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184" w:rsidRPr="00E93866" w:rsidRDefault="00E93866" w:rsidP="00F343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Государственное</w:t>
      </w:r>
      <w:r w:rsidR="00013184" w:rsidRPr="00E93866">
        <w:rPr>
          <w:rFonts w:ascii="Times New Roman" w:hAnsi="Times New Roman" w:cs="Times New Roman"/>
          <w:sz w:val="24"/>
          <w:szCs w:val="24"/>
        </w:rPr>
        <w:t xml:space="preserve"> бюджетное общеобразовательное учреждение «</w:t>
      </w:r>
      <w:r>
        <w:rPr>
          <w:rFonts w:ascii="Times New Roman" w:hAnsi="Times New Roman" w:cs="Times New Roman"/>
          <w:sz w:val="24"/>
          <w:szCs w:val="24"/>
        </w:rPr>
        <w:t>Пестречинская школа-интернат для детей с ограниченными возможностями здоровья</w:t>
      </w:r>
      <w:r w:rsidR="00013184" w:rsidRPr="00E93866">
        <w:rPr>
          <w:rFonts w:ascii="Times New Roman" w:hAnsi="Times New Roman" w:cs="Times New Roman"/>
          <w:sz w:val="24"/>
          <w:szCs w:val="24"/>
        </w:rPr>
        <w:t>»</w:t>
      </w:r>
    </w:p>
    <w:p w:rsidR="00013184" w:rsidRDefault="00E93866" w:rsidP="00F343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>(Г</w:t>
      </w:r>
      <w:r w:rsidR="00013184" w:rsidRPr="00E93866">
        <w:rPr>
          <w:rFonts w:ascii="Times New Roman" w:hAnsi="Times New Roman" w:cs="Times New Roman"/>
          <w:sz w:val="24"/>
          <w:szCs w:val="24"/>
        </w:rPr>
        <w:t>БОУ «</w:t>
      </w:r>
      <w:r>
        <w:rPr>
          <w:rFonts w:ascii="Times New Roman" w:hAnsi="Times New Roman" w:cs="Times New Roman"/>
          <w:sz w:val="24"/>
          <w:szCs w:val="24"/>
        </w:rPr>
        <w:t>Пестречинская школа-интернат</w:t>
      </w:r>
      <w:r w:rsidR="00013184" w:rsidRPr="00E93866">
        <w:rPr>
          <w:rFonts w:ascii="Times New Roman" w:hAnsi="Times New Roman" w:cs="Times New Roman"/>
          <w:sz w:val="24"/>
          <w:szCs w:val="24"/>
        </w:rPr>
        <w:t>»)</w:t>
      </w:r>
    </w:p>
    <w:p w:rsidR="00F34362" w:rsidRPr="00E93866" w:rsidRDefault="007E3785" w:rsidP="00F343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2777490</wp:posOffset>
            </wp:positionH>
            <wp:positionV relativeFrom="paragraph">
              <wp:posOffset>26670</wp:posOffset>
            </wp:positionV>
            <wp:extent cx="1724025" cy="1552575"/>
            <wp:effectExtent l="19050" t="0" r="9525" b="0"/>
            <wp:wrapNone/>
            <wp:docPr id="4" name="Рисунок 4" descr="печать и подпис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ечать и подпись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2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24"/>
        <w:gridCol w:w="981"/>
        <w:gridCol w:w="2070"/>
        <w:gridCol w:w="1930"/>
      </w:tblGrid>
      <w:tr w:rsidR="00013184" w:rsidRPr="00E93866" w:rsidTr="00E93866">
        <w:tc>
          <w:tcPr>
            <w:tcW w:w="470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</w:tc>
        <w:tc>
          <w:tcPr>
            <w:tcW w:w="103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2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</w:tc>
      </w:tr>
      <w:tr w:rsidR="00E93866" w:rsidRPr="00E93866" w:rsidTr="00E93866">
        <w:tc>
          <w:tcPr>
            <w:tcW w:w="470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34362" w:rsidRDefault="00013184" w:rsidP="00F34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:rsidR="00013184" w:rsidRPr="00E93866" w:rsidRDefault="00F34362" w:rsidP="00F34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«Пестречинская школа-интернат»</w:t>
            </w:r>
          </w:p>
        </w:tc>
        <w:tc>
          <w:tcPr>
            <w:tcW w:w="103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2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Директор </w:t>
            </w:r>
            <w:r w:rsidR="00E9386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E93866"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БОУ </w:t>
            </w:r>
            <w:r w:rsidR="00E93866">
              <w:rPr>
                <w:rFonts w:ascii="Times New Roman" w:hAnsi="Times New Roman" w:cs="Times New Roman"/>
                <w:sz w:val="24"/>
                <w:szCs w:val="24"/>
              </w:rPr>
              <w:t>«Пестречинская школа-интернат»</w:t>
            </w:r>
          </w:p>
        </w:tc>
      </w:tr>
      <w:tr w:rsidR="00E93866" w:rsidRPr="00E93866" w:rsidTr="00E93866">
        <w:tc>
          <w:tcPr>
            <w:tcW w:w="470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F34362" w:rsidP="00AE07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протокол от </w:t>
            </w:r>
            <w:r w:rsidR="00AE07D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E07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E07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E07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№ </w:t>
            </w:r>
            <w:r w:rsidR="00AE07D2" w:rsidRPr="00AE07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</w:p>
        </w:tc>
        <w:tc>
          <w:tcPr>
            <w:tcW w:w="103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3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7E3785" w:rsidP="00F34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4260215</wp:posOffset>
                  </wp:positionH>
                  <wp:positionV relativeFrom="paragraph">
                    <wp:posOffset>1236345</wp:posOffset>
                  </wp:positionV>
                  <wp:extent cx="1722755" cy="1552575"/>
                  <wp:effectExtent l="19050" t="0" r="0" b="0"/>
                  <wp:wrapNone/>
                  <wp:docPr id="3" name="Рисунок 3" descr="печать и подпис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печать и подпис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lum bright="20000" contras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2755" cy="1552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4260215</wp:posOffset>
                  </wp:positionH>
                  <wp:positionV relativeFrom="paragraph">
                    <wp:posOffset>1236345</wp:posOffset>
                  </wp:positionV>
                  <wp:extent cx="1722755" cy="1552575"/>
                  <wp:effectExtent l="19050" t="0" r="0" b="0"/>
                  <wp:wrapNone/>
                  <wp:docPr id="2" name="Рисунок 2" descr="печать и подпис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печать и подпис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lum bright="20000" contras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2755" cy="1552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93866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</w:tc>
        <w:tc>
          <w:tcPr>
            <w:tcW w:w="199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E93866" w:rsidP="00F34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Ф.Ф. Зарипов</w:t>
            </w:r>
          </w:p>
        </w:tc>
      </w:tr>
      <w:tr w:rsidR="00E93866" w:rsidRPr="00E93866" w:rsidTr="00E93866">
        <w:tc>
          <w:tcPr>
            <w:tcW w:w="470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28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4206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06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4206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3597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013184" w:rsidRPr="00E93866" w:rsidRDefault="00013184" w:rsidP="00E938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</w:p>
    <w:p w:rsidR="00F34362" w:rsidRDefault="00F34362" w:rsidP="00F3436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3184" w:rsidRPr="00F34362" w:rsidRDefault="00013184" w:rsidP="00F3436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4362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013184" w:rsidRPr="00F34362" w:rsidRDefault="00013184" w:rsidP="00F3436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4362">
        <w:rPr>
          <w:rFonts w:ascii="Times New Roman" w:hAnsi="Times New Roman" w:cs="Times New Roman"/>
          <w:b/>
          <w:sz w:val="24"/>
          <w:szCs w:val="24"/>
        </w:rPr>
        <w:t xml:space="preserve">о результатах </w:t>
      </w:r>
      <w:proofErr w:type="spellStart"/>
      <w:r w:rsidRPr="00F34362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</w:p>
    <w:p w:rsidR="00013184" w:rsidRPr="00F34362" w:rsidRDefault="00F34362" w:rsidP="00F3436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государственного</w:t>
      </w:r>
      <w:r w:rsidR="00013184" w:rsidRPr="00F34362">
        <w:rPr>
          <w:rFonts w:ascii="Times New Roman" w:hAnsi="Times New Roman" w:cs="Times New Roman"/>
          <w:b/>
          <w:sz w:val="24"/>
          <w:szCs w:val="24"/>
        </w:rPr>
        <w:t xml:space="preserve"> бюджетного общеобразовательного учреждения «</w:t>
      </w:r>
      <w:r>
        <w:rPr>
          <w:rFonts w:ascii="Times New Roman" w:hAnsi="Times New Roman" w:cs="Times New Roman"/>
          <w:b/>
          <w:sz w:val="24"/>
          <w:szCs w:val="24"/>
        </w:rPr>
        <w:t>Пестречинская школа-интернат для детей с ограниченными возможностями здоровья</w:t>
      </w:r>
      <w:r w:rsidR="00013184" w:rsidRPr="00F34362">
        <w:rPr>
          <w:rFonts w:ascii="Times New Roman" w:hAnsi="Times New Roman" w:cs="Times New Roman"/>
          <w:b/>
          <w:sz w:val="24"/>
          <w:szCs w:val="24"/>
        </w:rPr>
        <w:t>»</w:t>
      </w:r>
    </w:p>
    <w:p w:rsidR="00013184" w:rsidRPr="00F34362" w:rsidRDefault="00013184" w:rsidP="00F3436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4362">
        <w:rPr>
          <w:rFonts w:ascii="Times New Roman" w:hAnsi="Times New Roman" w:cs="Times New Roman"/>
          <w:b/>
          <w:sz w:val="24"/>
          <w:szCs w:val="24"/>
        </w:rPr>
        <w:t>за 202</w:t>
      </w:r>
      <w:r w:rsidR="00535974">
        <w:rPr>
          <w:rFonts w:ascii="Times New Roman" w:hAnsi="Times New Roman" w:cs="Times New Roman"/>
          <w:b/>
          <w:sz w:val="24"/>
          <w:szCs w:val="24"/>
        </w:rPr>
        <w:t>2</w:t>
      </w:r>
      <w:r w:rsidRPr="00F34362">
        <w:rPr>
          <w:rFonts w:ascii="Times New Roman" w:hAnsi="Times New Roman" w:cs="Times New Roman"/>
          <w:b/>
          <w:sz w:val="24"/>
          <w:szCs w:val="24"/>
        </w:rPr>
        <w:t> год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</w:p>
    <w:p w:rsidR="00013184" w:rsidRPr="00E93866" w:rsidRDefault="00013184" w:rsidP="00F34362">
      <w:pPr>
        <w:jc w:val="center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АНАЛИТИЧЕСКАЯ ЧАСТЬ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I. ОБЩИЕ СВЕДЕНИЯ ОБ ОБРАЗОВАТЕЛЬНОЙ ОРГАНИЗАЦИИ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06"/>
        <w:gridCol w:w="5899"/>
      </w:tblGrid>
      <w:tr w:rsidR="00013184" w:rsidRPr="00E93866" w:rsidTr="005C4FC8">
        <w:trPr>
          <w:trHeight w:val="1094"/>
        </w:trPr>
        <w:tc>
          <w:tcPr>
            <w:tcW w:w="3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5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F34362" w:rsidP="00F343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Государственное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 бюджетное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общеобразовательное учреждения 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Пестречинская школа-интернат для детей с ограниченными возможностями здоровья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Пестречинская школа-интернат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</w:tr>
      <w:tr w:rsidR="00013184" w:rsidRPr="00E93866" w:rsidTr="005C4FC8">
        <w:tc>
          <w:tcPr>
            <w:tcW w:w="3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5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F34362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Зарипов Флорид Фаридович</w:t>
            </w:r>
          </w:p>
        </w:tc>
      </w:tr>
      <w:tr w:rsidR="00013184" w:rsidRPr="00E93866" w:rsidTr="005C4FC8">
        <w:tc>
          <w:tcPr>
            <w:tcW w:w="3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5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F34362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422770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Пестрецы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Молодежная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, д.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13184" w:rsidRPr="00E93866" w:rsidTr="005C4FC8">
        <w:tc>
          <w:tcPr>
            <w:tcW w:w="3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5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34362" w:rsidRPr="00F00A99" w:rsidRDefault="00F34362" w:rsidP="00F34362">
            <w:pPr>
              <w:spacing w:after="0"/>
              <w:ind w:firstLine="7"/>
              <w:rPr>
                <w:rFonts w:ascii="Times New Roman" w:eastAsia="Times New Roman" w:hAnsi="Times New Roman" w:cs="Times New Roman"/>
              </w:rPr>
            </w:pPr>
            <w:r w:rsidRPr="00F00A99">
              <w:rPr>
                <w:rFonts w:ascii="Times New Roman" w:eastAsia="Times New Roman" w:hAnsi="Times New Roman" w:cs="Times New Roman"/>
              </w:rPr>
              <w:t>8 (84367) 3-20-28- директор</w:t>
            </w:r>
          </w:p>
          <w:p w:rsidR="00F34362" w:rsidRPr="00F00A99" w:rsidRDefault="00F34362" w:rsidP="00F34362">
            <w:pPr>
              <w:spacing w:after="0"/>
              <w:ind w:firstLine="7"/>
              <w:rPr>
                <w:rFonts w:ascii="Times New Roman" w:eastAsia="Times New Roman" w:hAnsi="Times New Roman" w:cs="Times New Roman"/>
              </w:rPr>
            </w:pPr>
            <w:r w:rsidRPr="00F00A99">
              <w:rPr>
                <w:rFonts w:ascii="Times New Roman" w:eastAsia="Times New Roman" w:hAnsi="Times New Roman" w:cs="Times New Roman"/>
              </w:rPr>
              <w:t>8 (84367) 3-20-27 – секретарь</w:t>
            </w:r>
          </w:p>
          <w:p w:rsidR="00013184" w:rsidRPr="00E93866" w:rsidRDefault="00F34362" w:rsidP="00F34362">
            <w:pPr>
              <w:spacing w:after="0"/>
              <w:ind w:firstLine="7"/>
              <w:rPr>
                <w:rFonts w:ascii="Times New Roman" w:hAnsi="Times New Roman" w:cs="Times New Roman"/>
                <w:sz w:val="24"/>
                <w:szCs w:val="24"/>
              </w:rPr>
            </w:pPr>
            <w:r w:rsidRPr="00F00A99">
              <w:rPr>
                <w:rFonts w:ascii="Times New Roman" w:eastAsia="Times New Roman" w:hAnsi="Times New Roman" w:cs="Times New Roman"/>
              </w:rPr>
              <w:t>8 (84367) 3-20-04 -  бухгалтерия</w:t>
            </w:r>
          </w:p>
        </w:tc>
      </w:tr>
      <w:tr w:rsidR="00013184" w:rsidRPr="00E93866" w:rsidTr="005C4FC8">
        <w:tc>
          <w:tcPr>
            <w:tcW w:w="3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5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F34362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0A99">
              <w:rPr>
                <w:rFonts w:ascii="Times New Roman" w:eastAsia="Times New Roman" w:hAnsi="Times New Roman" w:cs="Times New Roman"/>
              </w:rPr>
              <w:t>https://edu.tatar.ru/pestretcy/korr_sch-int/pkshi</w:t>
            </w:r>
          </w:p>
        </w:tc>
      </w:tr>
      <w:tr w:rsidR="00013184" w:rsidRPr="00E93866" w:rsidTr="005C4FC8">
        <w:tc>
          <w:tcPr>
            <w:tcW w:w="3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5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F34362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0A99">
              <w:rPr>
                <w:rFonts w:ascii="Times New Roman" w:eastAsia="Times New Roman" w:hAnsi="Times New Roman" w:cs="Times New Roman"/>
              </w:rPr>
              <w:t>Министерство образования и науки Республики Татарстан</w:t>
            </w:r>
          </w:p>
        </w:tc>
      </w:tr>
      <w:tr w:rsidR="00013184" w:rsidRPr="00E93866" w:rsidTr="005C4FC8">
        <w:tc>
          <w:tcPr>
            <w:tcW w:w="3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5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3436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013184" w:rsidRPr="00E93866" w:rsidTr="005C4FC8">
        <w:tc>
          <w:tcPr>
            <w:tcW w:w="3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5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34362" w:rsidRPr="00F00A99" w:rsidRDefault="00F34362" w:rsidP="00F34362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gramStart"/>
            <w:r w:rsidRPr="00F00A99">
              <w:rPr>
                <w:rFonts w:ascii="Times New Roman" w:eastAsia="Times New Roman" w:hAnsi="Times New Roman" w:cs="Times New Roman"/>
              </w:rPr>
              <w:t>Выдана</w:t>
            </w:r>
            <w:proofErr w:type="gramEnd"/>
            <w:r w:rsidRPr="00F00A99">
              <w:rPr>
                <w:rFonts w:ascii="Times New Roman" w:eastAsia="Times New Roman" w:hAnsi="Times New Roman" w:cs="Times New Roman"/>
              </w:rPr>
              <w:t xml:space="preserve"> Министерством образования Республики Татарстан Рег. номер: №8323 от 13 мая 2016 г. </w:t>
            </w:r>
          </w:p>
          <w:p w:rsidR="00013184" w:rsidRPr="00E93866" w:rsidRDefault="00F34362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0A99">
              <w:rPr>
                <w:rFonts w:ascii="Times New Roman" w:eastAsia="Times New Roman" w:hAnsi="Times New Roman" w:cs="Times New Roman"/>
              </w:rPr>
              <w:t>Серия 16Л 01 №0004315 , бессрочно</w:t>
            </w:r>
          </w:p>
        </w:tc>
      </w:tr>
      <w:tr w:rsidR="00013184" w:rsidRPr="00E93866" w:rsidTr="005C4FC8">
        <w:tc>
          <w:tcPr>
            <w:tcW w:w="3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58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F34362" w:rsidP="00F343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требуется</w:t>
            </w:r>
          </w:p>
        </w:tc>
      </w:tr>
    </w:tbl>
    <w:p w:rsidR="005C4FC8" w:rsidRDefault="005C4FC8" w:rsidP="005C4FC8">
      <w:pPr>
        <w:pStyle w:val="ab"/>
        <w:tabs>
          <w:tab w:val="left" w:pos="709"/>
          <w:tab w:val="left" w:pos="9639"/>
        </w:tabs>
        <w:ind w:left="0" w:firstLine="426"/>
        <w:jc w:val="both"/>
        <w:rPr>
          <w:rFonts w:ascii="Times New Roman" w:hAnsi="Times New Roman" w:cs="Times New Roman"/>
        </w:rPr>
      </w:pPr>
    </w:p>
    <w:p w:rsidR="005C4FC8" w:rsidRPr="00C31AAC" w:rsidRDefault="005C4FC8" w:rsidP="00C6301E">
      <w:pPr>
        <w:pStyle w:val="ab"/>
        <w:tabs>
          <w:tab w:val="left" w:pos="709"/>
          <w:tab w:val="left" w:pos="9639"/>
        </w:tabs>
        <w:spacing w:after="20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C31AAC">
        <w:rPr>
          <w:rFonts w:ascii="Times New Roman" w:hAnsi="Times New Roman" w:cs="Times New Roman"/>
        </w:rPr>
        <w:lastRenderedPageBreak/>
        <w:t xml:space="preserve">Основной целью деятельности учреждения является осуществление образовательной деятельности по адаптированным основным общеобразовательным программам для детей с ограниченными возможностями  здоровья (умственной отсталостью). </w:t>
      </w:r>
    </w:p>
    <w:p w:rsidR="005C4FC8" w:rsidRPr="00C31AAC" w:rsidRDefault="005C4FC8" w:rsidP="00C6301E">
      <w:pPr>
        <w:pStyle w:val="ab"/>
        <w:tabs>
          <w:tab w:val="left" w:pos="709"/>
          <w:tab w:val="left" w:pos="9639"/>
        </w:tabs>
        <w:spacing w:after="20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C31AAC">
        <w:rPr>
          <w:rFonts w:ascii="Times New Roman" w:hAnsi="Times New Roman" w:cs="Times New Roman"/>
        </w:rPr>
        <w:t>В рамках основных видов деятельности  школа-интернат в установленном законодательством порядке,  в рамках государственного задания, оказывает следующие государственные услуги:</w:t>
      </w:r>
    </w:p>
    <w:p w:rsidR="005C4FC8" w:rsidRPr="00C31AAC" w:rsidRDefault="005C4FC8" w:rsidP="00C6301E">
      <w:pPr>
        <w:pStyle w:val="ab"/>
        <w:tabs>
          <w:tab w:val="left" w:pos="709"/>
          <w:tab w:val="left" w:pos="9639"/>
        </w:tabs>
        <w:spacing w:after="20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C31AAC">
        <w:rPr>
          <w:rFonts w:ascii="Times New Roman" w:hAnsi="Times New Roman" w:cs="Times New Roman"/>
        </w:rPr>
        <w:t>- реализация основных общеобразовательных программ начального общего образования</w:t>
      </w:r>
      <w:r w:rsidR="00C6301E">
        <w:rPr>
          <w:rFonts w:ascii="Times New Roman" w:hAnsi="Times New Roman" w:cs="Times New Roman"/>
        </w:rPr>
        <w:t xml:space="preserve">: </w:t>
      </w:r>
      <w:r w:rsidR="00C6301E" w:rsidRPr="00C31AAC">
        <w:rPr>
          <w:rFonts w:ascii="Times New Roman" w:hAnsi="Times New Roman" w:cs="Times New Roman"/>
        </w:rPr>
        <w:t xml:space="preserve">адаптированная </w:t>
      </w:r>
      <w:r w:rsidR="00C6301E">
        <w:rPr>
          <w:rFonts w:ascii="Times New Roman" w:hAnsi="Times New Roman" w:cs="Times New Roman"/>
        </w:rPr>
        <w:t xml:space="preserve">основная </w:t>
      </w:r>
      <w:r w:rsidR="00C6301E" w:rsidRPr="00C31AAC">
        <w:rPr>
          <w:rFonts w:ascii="Times New Roman" w:hAnsi="Times New Roman" w:cs="Times New Roman"/>
        </w:rPr>
        <w:t xml:space="preserve">образовательная программа </w:t>
      </w:r>
      <w:r w:rsidR="00C6301E">
        <w:rPr>
          <w:rFonts w:ascii="Times New Roman" w:hAnsi="Times New Roman" w:cs="Times New Roman"/>
        </w:rPr>
        <w:t>начального</w:t>
      </w:r>
      <w:r w:rsidR="00C6301E" w:rsidRPr="00C31AAC">
        <w:rPr>
          <w:rFonts w:ascii="Times New Roman" w:hAnsi="Times New Roman" w:cs="Times New Roman"/>
        </w:rPr>
        <w:t xml:space="preserve"> общего образования</w:t>
      </w:r>
      <w:r w:rsidRPr="00C31AAC">
        <w:rPr>
          <w:rFonts w:ascii="Times New Roman" w:hAnsi="Times New Roman" w:cs="Times New Roman"/>
        </w:rPr>
        <w:t>;</w:t>
      </w:r>
    </w:p>
    <w:p w:rsidR="005C4FC8" w:rsidRPr="00C31AAC" w:rsidRDefault="005C4FC8" w:rsidP="00C6301E">
      <w:pPr>
        <w:pStyle w:val="ab"/>
        <w:tabs>
          <w:tab w:val="left" w:pos="709"/>
          <w:tab w:val="left" w:pos="9639"/>
        </w:tabs>
        <w:spacing w:after="200" w:line="276" w:lineRule="auto"/>
        <w:ind w:left="0" w:firstLine="709"/>
        <w:jc w:val="both"/>
        <w:rPr>
          <w:rFonts w:ascii="Times New Roman" w:hAnsi="Times New Roman" w:cs="Times New Roman"/>
        </w:rPr>
      </w:pPr>
      <w:r w:rsidRPr="00C31AAC">
        <w:rPr>
          <w:rFonts w:ascii="Times New Roman" w:hAnsi="Times New Roman" w:cs="Times New Roman"/>
        </w:rPr>
        <w:t xml:space="preserve">- реализация основных общеобразовательных программ  основного  общего образования: адаптированная </w:t>
      </w:r>
      <w:r w:rsidR="00C6301E">
        <w:rPr>
          <w:rFonts w:ascii="Times New Roman" w:hAnsi="Times New Roman" w:cs="Times New Roman"/>
        </w:rPr>
        <w:t xml:space="preserve">основная </w:t>
      </w:r>
      <w:r w:rsidRPr="00C31AAC">
        <w:rPr>
          <w:rFonts w:ascii="Times New Roman" w:hAnsi="Times New Roman" w:cs="Times New Roman"/>
        </w:rPr>
        <w:t>образовательная программа основного общего образования.</w:t>
      </w:r>
    </w:p>
    <w:p w:rsidR="005C4FC8" w:rsidRPr="005C4FC8" w:rsidRDefault="00013184" w:rsidP="00C6301E">
      <w:pPr>
        <w:pStyle w:val="30"/>
        <w:shd w:val="clear" w:color="auto" w:fill="auto"/>
        <w:spacing w:after="200" w:line="276" w:lineRule="auto"/>
        <w:ind w:firstLine="709"/>
        <w:jc w:val="both"/>
        <w:rPr>
          <w:rFonts w:eastAsia="Courier New"/>
          <w:color w:val="000000"/>
          <w:spacing w:val="0"/>
          <w:sz w:val="24"/>
          <w:szCs w:val="24"/>
        </w:rPr>
      </w:pPr>
      <w:r w:rsidRPr="00E93866">
        <w:rPr>
          <w:sz w:val="24"/>
          <w:szCs w:val="24"/>
        </w:rPr>
        <w:t>Также Школа реализует </w:t>
      </w:r>
      <w:r w:rsidR="005C4FC8" w:rsidRPr="005C4FC8">
        <w:rPr>
          <w:rFonts w:eastAsia="Courier New"/>
          <w:color w:val="000000"/>
          <w:spacing w:val="0"/>
          <w:sz w:val="24"/>
          <w:szCs w:val="24"/>
        </w:rPr>
        <w:t>адаптированн</w:t>
      </w:r>
      <w:r w:rsidR="005C4FC8">
        <w:rPr>
          <w:rFonts w:eastAsia="Courier New"/>
          <w:color w:val="000000"/>
          <w:spacing w:val="0"/>
          <w:sz w:val="24"/>
          <w:szCs w:val="24"/>
        </w:rPr>
        <w:t>ую</w:t>
      </w:r>
      <w:r w:rsidR="005C4FC8" w:rsidRPr="005C4FC8">
        <w:rPr>
          <w:rFonts w:eastAsia="Courier New"/>
          <w:color w:val="000000"/>
          <w:spacing w:val="0"/>
          <w:sz w:val="24"/>
          <w:szCs w:val="24"/>
        </w:rPr>
        <w:t xml:space="preserve"> основн</w:t>
      </w:r>
      <w:r w:rsidR="005C4FC8">
        <w:rPr>
          <w:rFonts w:eastAsia="Courier New"/>
          <w:color w:val="000000"/>
          <w:spacing w:val="0"/>
          <w:sz w:val="24"/>
          <w:szCs w:val="24"/>
        </w:rPr>
        <w:t>ую</w:t>
      </w:r>
      <w:r w:rsidR="005C4FC8" w:rsidRPr="005C4FC8">
        <w:rPr>
          <w:rFonts w:eastAsia="Courier New"/>
          <w:color w:val="000000"/>
          <w:spacing w:val="0"/>
          <w:sz w:val="24"/>
          <w:szCs w:val="24"/>
        </w:rPr>
        <w:t>общеобразовательн</w:t>
      </w:r>
      <w:r w:rsidR="005C4FC8">
        <w:rPr>
          <w:rFonts w:eastAsia="Courier New"/>
          <w:color w:val="000000"/>
          <w:spacing w:val="0"/>
          <w:sz w:val="24"/>
          <w:szCs w:val="24"/>
        </w:rPr>
        <w:t>ую</w:t>
      </w:r>
      <w:r w:rsidR="005C4FC8" w:rsidRPr="005C4FC8">
        <w:rPr>
          <w:rFonts w:eastAsia="Courier New"/>
          <w:color w:val="000000"/>
          <w:spacing w:val="0"/>
          <w:sz w:val="24"/>
          <w:szCs w:val="24"/>
        </w:rPr>
        <w:t xml:space="preserve"> программ</w:t>
      </w:r>
      <w:r w:rsidR="005C4FC8">
        <w:rPr>
          <w:rFonts w:eastAsia="Courier New"/>
          <w:color w:val="000000"/>
          <w:spacing w:val="0"/>
          <w:sz w:val="24"/>
          <w:szCs w:val="24"/>
        </w:rPr>
        <w:t>у</w:t>
      </w:r>
      <w:r w:rsidR="005C4FC8" w:rsidRPr="005C4FC8">
        <w:rPr>
          <w:rFonts w:eastAsia="Courier New"/>
          <w:color w:val="000000"/>
          <w:spacing w:val="0"/>
          <w:sz w:val="24"/>
          <w:szCs w:val="24"/>
        </w:rPr>
        <w:t xml:space="preserve">   начального общего образования для детей  с расстройствами   аутистического  спектра</w:t>
      </w:r>
      <w:r w:rsidR="005C4FC8">
        <w:rPr>
          <w:rFonts w:eastAsia="Courier New"/>
          <w:color w:val="000000"/>
          <w:spacing w:val="0"/>
          <w:sz w:val="24"/>
          <w:szCs w:val="24"/>
        </w:rPr>
        <w:t xml:space="preserve"> (</w:t>
      </w:r>
      <w:r w:rsidR="005C4FC8" w:rsidRPr="005C4FC8">
        <w:rPr>
          <w:rFonts w:eastAsia="Courier New"/>
          <w:color w:val="000000"/>
          <w:spacing w:val="0"/>
          <w:sz w:val="24"/>
          <w:szCs w:val="24"/>
        </w:rPr>
        <w:t>вариант 8.3</w:t>
      </w:r>
      <w:r w:rsidR="005C4FC8">
        <w:rPr>
          <w:rFonts w:eastAsia="Courier New"/>
          <w:color w:val="000000"/>
          <w:spacing w:val="0"/>
          <w:sz w:val="24"/>
          <w:szCs w:val="24"/>
        </w:rPr>
        <w:t>).</w:t>
      </w:r>
    </w:p>
    <w:p w:rsidR="007B79AF" w:rsidRPr="007B79AF" w:rsidRDefault="007B79AF" w:rsidP="00C6301E">
      <w:pPr>
        <w:pStyle w:val="ab"/>
        <w:tabs>
          <w:tab w:val="left" w:pos="709"/>
          <w:tab w:val="left" w:pos="9639"/>
        </w:tabs>
        <w:spacing w:after="200" w:line="276" w:lineRule="auto"/>
        <w:ind w:left="0" w:firstLine="709"/>
        <w:jc w:val="both"/>
        <w:rPr>
          <w:rFonts w:ascii="Times New Roman" w:hAnsi="Times New Roman" w:cs="Times New Roman"/>
        </w:rPr>
      </w:pPr>
      <w:proofErr w:type="gramStart"/>
      <w:r w:rsidRPr="007B79AF">
        <w:rPr>
          <w:rFonts w:ascii="Times New Roman" w:hAnsi="Times New Roman" w:cs="Times New Roman"/>
        </w:rPr>
        <w:t>Образовательное учреждение «Пестречинская школа-интернат для детей с ограниченными возможностями здоровья» расположено в районном центре с. Пестрецы Пестречинского муниципального района, где имеются Дом детского творчества, Центральная районная библиотека, Комплексная спортивная школа, Краеведческий музей, Ледовый дворец, плавательный бассейн «</w:t>
      </w:r>
      <w:proofErr w:type="spellStart"/>
      <w:r w:rsidRPr="007B79AF">
        <w:rPr>
          <w:rFonts w:ascii="Times New Roman" w:hAnsi="Times New Roman" w:cs="Times New Roman"/>
        </w:rPr>
        <w:t>Сула</w:t>
      </w:r>
      <w:proofErr w:type="spellEnd"/>
      <w:r w:rsidRPr="007B79AF">
        <w:rPr>
          <w:rFonts w:ascii="Times New Roman" w:hAnsi="Times New Roman" w:cs="Times New Roman"/>
        </w:rPr>
        <w:t>», Кинотеатр «</w:t>
      </w:r>
      <w:proofErr w:type="spellStart"/>
      <w:r w:rsidRPr="007B79AF">
        <w:rPr>
          <w:rFonts w:ascii="Times New Roman" w:hAnsi="Times New Roman" w:cs="Times New Roman"/>
        </w:rPr>
        <w:t>КиноКадр</w:t>
      </w:r>
      <w:proofErr w:type="spellEnd"/>
      <w:r w:rsidRPr="007B79AF">
        <w:rPr>
          <w:rFonts w:ascii="Times New Roman" w:hAnsi="Times New Roman" w:cs="Times New Roman"/>
        </w:rPr>
        <w:t>»  и др. учреждения культурно-массового досуга, что открывает дополнительные возможности для социально-культурного развития обучающихся с ОВЗ.</w:t>
      </w:r>
      <w:proofErr w:type="gramEnd"/>
    </w:p>
    <w:p w:rsidR="007B193D" w:rsidRPr="00C31AAC" w:rsidRDefault="007B193D" w:rsidP="00C6301E">
      <w:pPr>
        <w:ind w:firstLine="709"/>
        <w:jc w:val="both"/>
        <w:rPr>
          <w:rFonts w:ascii="Times New Roman" w:eastAsia="Times New Roman" w:hAnsi="Times New Roman"/>
        </w:rPr>
      </w:pPr>
      <w:r w:rsidRPr="00C31AAC">
        <w:rPr>
          <w:rFonts w:ascii="Times New Roman" w:eastAsia="Times New Roman" w:hAnsi="Times New Roman"/>
        </w:rPr>
        <w:t xml:space="preserve">Среди  контингента обучающихся в школе-интернате обучаются дети из 8 районов Республики Татарстан: Пестречинского, Зеленодольского, Лаишевского, Высокогорского, Рыбно-Слободского, Апастовского, Тетюшского,  Кайбицкого и г. Казани.  </w:t>
      </w:r>
      <w:r w:rsidRPr="00535974">
        <w:rPr>
          <w:rFonts w:ascii="Times New Roman" w:hAnsi="Times New Roman"/>
          <w:color w:val="FF0000"/>
        </w:rPr>
        <w:t xml:space="preserve">47,8%  </w:t>
      </w:r>
      <w:r w:rsidRPr="00C31AAC">
        <w:rPr>
          <w:rFonts w:ascii="Times New Roman" w:eastAsia="Times New Roman" w:hAnsi="Times New Roman"/>
        </w:rPr>
        <w:t>контингента учащихся  - дети из Пестречинского района.</w:t>
      </w:r>
    </w:p>
    <w:p w:rsidR="00013184" w:rsidRPr="00E93866" w:rsidRDefault="00013184" w:rsidP="007B79AF">
      <w:pPr>
        <w:pStyle w:val="ab"/>
        <w:tabs>
          <w:tab w:val="left" w:pos="709"/>
          <w:tab w:val="left" w:pos="9639"/>
        </w:tabs>
        <w:spacing w:after="0" w:line="23" w:lineRule="atLeast"/>
        <w:ind w:left="0" w:firstLine="426"/>
        <w:jc w:val="both"/>
        <w:rPr>
          <w:rFonts w:ascii="Times New Roman" w:hAnsi="Times New Roman" w:cs="Times New Roman"/>
        </w:rPr>
      </w:pPr>
      <w:r w:rsidRPr="00E93866">
        <w:rPr>
          <w:rFonts w:ascii="Times New Roman" w:hAnsi="Times New Roman" w:cs="Times New Roman"/>
        </w:rPr>
        <w:t> 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II. ОСОБЕННОСТИ УПРАВЛЕНИЯ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Управление осуществляется на принципах единоначалия и самоуправления.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Таблица 1. Органы управления, действующие в Школе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12"/>
        <w:gridCol w:w="6393"/>
      </w:tblGrid>
      <w:tr w:rsidR="00013184" w:rsidRPr="00E93866" w:rsidTr="007B193D">
        <w:tc>
          <w:tcPr>
            <w:tcW w:w="31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63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013184" w:rsidRPr="00E93866" w:rsidTr="007B193D">
        <w:tc>
          <w:tcPr>
            <w:tcW w:w="31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63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013184" w:rsidRPr="00E93866" w:rsidTr="007B193D">
        <w:tc>
          <w:tcPr>
            <w:tcW w:w="31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63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развития образовательных услуг;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регламентации образовательных отношений;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разработки образовательных программ;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выбора учебников, учебных пособий, средств обучения и воспитания;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аттестации, повышения квалификации педагогических работников;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013184" w:rsidRPr="00E93866" w:rsidTr="007B193D">
        <w:tc>
          <w:tcPr>
            <w:tcW w:w="31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63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7B193D" w:rsidRDefault="007B193D" w:rsidP="007B193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13184" w:rsidRPr="00E93866" w:rsidRDefault="00013184" w:rsidP="007B193D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Для осуществления учебно-методической работы в Школе создано </w:t>
      </w:r>
      <w:r w:rsidR="007B193D">
        <w:rPr>
          <w:rFonts w:ascii="Times New Roman" w:hAnsi="Times New Roman" w:cs="Times New Roman"/>
          <w:sz w:val="24"/>
          <w:szCs w:val="24"/>
        </w:rPr>
        <w:t>пять</w:t>
      </w:r>
      <w:r w:rsidRPr="00E93866">
        <w:rPr>
          <w:rFonts w:ascii="Times New Roman" w:hAnsi="Times New Roman" w:cs="Times New Roman"/>
          <w:sz w:val="24"/>
          <w:szCs w:val="24"/>
        </w:rPr>
        <w:t xml:space="preserve"> предметных методических объединени</w:t>
      </w:r>
      <w:r w:rsidR="00BD1B15">
        <w:rPr>
          <w:rFonts w:ascii="Times New Roman" w:hAnsi="Times New Roman" w:cs="Times New Roman"/>
          <w:sz w:val="24"/>
          <w:szCs w:val="24"/>
        </w:rPr>
        <w:t>й</w:t>
      </w:r>
      <w:r w:rsidRPr="00E93866">
        <w:rPr>
          <w:rFonts w:ascii="Times New Roman" w:hAnsi="Times New Roman" w:cs="Times New Roman"/>
          <w:sz w:val="24"/>
          <w:szCs w:val="24"/>
        </w:rPr>
        <w:t>:</w:t>
      </w:r>
    </w:p>
    <w:p w:rsidR="00BD1B15" w:rsidRPr="00BD1B15" w:rsidRDefault="00BD1B15" w:rsidP="00BD1B15">
      <w:pPr>
        <w:pStyle w:val="af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BD1B15">
        <w:rPr>
          <w:rFonts w:ascii="Times New Roman" w:hAnsi="Times New Roman" w:cs="Times New Roman"/>
          <w:sz w:val="24"/>
          <w:szCs w:val="24"/>
        </w:rPr>
        <w:t>объединение педагогов трудового обучения;</w:t>
      </w:r>
    </w:p>
    <w:p w:rsidR="00013184" w:rsidRPr="00BD1B15" w:rsidRDefault="00BD1B15" w:rsidP="00BD1B15">
      <w:pPr>
        <w:pStyle w:val="af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BD1B15">
        <w:rPr>
          <w:rFonts w:ascii="Times New Roman" w:hAnsi="Times New Roman" w:cs="Times New Roman"/>
          <w:sz w:val="24"/>
          <w:szCs w:val="24"/>
        </w:rPr>
        <w:t xml:space="preserve">объединение педагогов </w:t>
      </w:r>
      <w:proofErr w:type="gramStart"/>
      <w:r w:rsidR="00013184" w:rsidRPr="00BD1B15">
        <w:rPr>
          <w:rFonts w:ascii="Times New Roman" w:hAnsi="Times New Roman" w:cs="Times New Roman"/>
          <w:sz w:val="24"/>
          <w:szCs w:val="24"/>
        </w:rPr>
        <w:t>естественно-научных</w:t>
      </w:r>
      <w:proofErr w:type="gramEnd"/>
      <w:r w:rsidR="00013184" w:rsidRPr="00BD1B15">
        <w:rPr>
          <w:rFonts w:ascii="Times New Roman" w:hAnsi="Times New Roman" w:cs="Times New Roman"/>
          <w:sz w:val="24"/>
          <w:szCs w:val="24"/>
        </w:rPr>
        <w:t xml:space="preserve"> и математических дисциплин;</w:t>
      </w:r>
    </w:p>
    <w:p w:rsidR="00013184" w:rsidRPr="00BD1B15" w:rsidRDefault="00013184" w:rsidP="00BD1B15">
      <w:pPr>
        <w:pStyle w:val="af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BD1B15">
        <w:rPr>
          <w:rFonts w:ascii="Times New Roman" w:hAnsi="Times New Roman" w:cs="Times New Roman"/>
          <w:sz w:val="24"/>
          <w:szCs w:val="24"/>
        </w:rPr>
        <w:t>объединение п</w:t>
      </w:r>
      <w:r w:rsidR="00BD1B15" w:rsidRPr="00BD1B15">
        <w:rPr>
          <w:rFonts w:ascii="Times New Roman" w:hAnsi="Times New Roman" w:cs="Times New Roman"/>
          <w:sz w:val="24"/>
          <w:szCs w:val="24"/>
        </w:rPr>
        <w:t>едагогов начального образования;</w:t>
      </w:r>
    </w:p>
    <w:p w:rsidR="00BD1B15" w:rsidRPr="00BD1B15" w:rsidRDefault="00BD1B15" w:rsidP="00BD1B15">
      <w:pPr>
        <w:pStyle w:val="af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BD1B15">
        <w:rPr>
          <w:rFonts w:ascii="Times New Roman" w:hAnsi="Times New Roman" w:cs="Times New Roman"/>
          <w:sz w:val="24"/>
          <w:szCs w:val="24"/>
        </w:rPr>
        <w:t>объединение воспитателей;</w:t>
      </w:r>
    </w:p>
    <w:p w:rsidR="00BD1B15" w:rsidRPr="00BD1B15" w:rsidRDefault="00BD1B15" w:rsidP="00BD1B15">
      <w:pPr>
        <w:pStyle w:val="af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BD1B15">
        <w:rPr>
          <w:rFonts w:ascii="Times New Roman" w:hAnsi="Times New Roman" w:cs="Times New Roman"/>
          <w:sz w:val="24"/>
          <w:szCs w:val="24"/>
        </w:rPr>
        <w:t>объединение классных руководителей.</w:t>
      </w:r>
    </w:p>
    <w:p w:rsidR="00013184" w:rsidRPr="00E93866" w:rsidRDefault="00013184" w:rsidP="00BD1B15">
      <w:pPr>
        <w:ind w:firstLine="60"/>
        <w:rPr>
          <w:rFonts w:ascii="Times New Roman" w:hAnsi="Times New Roman" w:cs="Times New Roman"/>
          <w:sz w:val="24"/>
          <w:szCs w:val="24"/>
        </w:rPr>
      </w:pP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lastRenderedPageBreak/>
        <w:t>III. ОЦЕНКА ОБРАЗОВАТЕЛЬНОЙ ДЕЯТЕЛЬНОСТИ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Образовательная деятельность организуется в соответствии:</w:t>
      </w:r>
    </w:p>
    <w:p w:rsidR="00013184" w:rsidRPr="00E93866" w:rsidRDefault="00013184" w:rsidP="00F0267B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с </w:t>
      </w:r>
      <w:hyperlink r:id="rId10" w:anchor="/document/99/902389617/" w:tgtFrame="_self" w:history="1">
        <w:r w:rsidRPr="00E93866">
          <w:rPr>
            <w:rStyle w:val="a5"/>
            <w:rFonts w:ascii="Times New Roman" w:hAnsi="Times New Roman" w:cs="Times New Roman"/>
            <w:sz w:val="24"/>
            <w:szCs w:val="24"/>
          </w:rPr>
          <w:t>Федеральным законом от 29.12.2012 № 273-ФЗ</w:t>
        </w:r>
      </w:hyperlink>
      <w:r w:rsidRPr="00E93866">
        <w:rPr>
          <w:rFonts w:ascii="Times New Roman" w:hAnsi="Times New Roman" w:cs="Times New Roman"/>
          <w:sz w:val="24"/>
          <w:szCs w:val="24"/>
        </w:rPr>
        <w:t> «Об образовании в Российской Федерации»;</w:t>
      </w:r>
    </w:p>
    <w:p w:rsidR="00013184" w:rsidRPr="00C6301E" w:rsidRDefault="00612D2E" w:rsidP="00F0267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11" w:history="1">
        <w:r w:rsidR="00C6301E">
          <w:rPr>
            <w:rFonts w:ascii="Times New Roman" w:eastAsia="Times New Roman" w:hAnsi="Times New Roman"/>
            <w:color w:val="000000" w:themeColor="text1"/>
            <w:sz w:val="24"/>
            <w:szCs w:val="24"/>
          </w:rPr>
          <w:t>п</w:t>
        </w:r>
        <w:r w:rsidR="00A61332" w:rsidRPr="00C6301E">
          <w:rPr>
            <w:rFonts w:ascii="Times New Roman" w:eastAsia="Times New Roman" w:hAnsi="Times New Roman"/>
            <w:color w:val="000000" w:themeColor="text1"/>
            <w:sz w:val="24"/>
            <w:szCs w:val="24"/>
          </w:rPr>
          <w:t xml:space="preserve">риказом </w:t>
        </w:r>
        <w:proofErr w:type="spellStart"/>
        <w:r w:rsidR="00A61332" w:rsidRPr="00C6301E">
          <w:rPr>
            <w:rFonts w:ascii="Times New Roman" w:eastAsia="Times New Roman" w:hAnsi="Times New Roman"/>
            <w:color w:val="000000" w:themeColor="text1"/>
            <w:sz w:val="24"/>
            <w:szCs w:val="24"/>
          </w:rPr>
          <w:t>Минобрнауки</w:t>
        </w:r>
        <w:proofErr w:type="spellEnd"/>
        <w:r w:rsidR="00A61332" w:rsidRPr="00C6301E">
          <w:rPr>
            <w:rFonts w:ascii="Times New Roman" w:eastAsia="Times New Roman" w:hAnsi="Times New Roman"/>
            <w:color w:val="000000" w:themeColor="text1"/>
            <w:sz w:val="24"/>
            <w:szCs w:val="24"/>
          </w:rPr>
          <w:t xml:space="preserve"> России от 19.12.2014 № 1598 «Об утверждении федерального государственного образовательного стандарта начального общего образования </w:t>
        </w:r>
        <w:proofErr w:type="gramStart"/>
        <w:r w:rsidR="00A61332" w:rsidRPr="00C6301E">
          <w:rPr>
            <w:rFonts w:ascii="Times New Roman" w:eastAsia="Times New Roman" w:hAnsi="Times New Roman"/>
            <w:color w:val="000000" w:themeColor="text1"/>
            <w:sz w:val="24"/>
            <w:szCs w:val="24"/>
          </w:rPr>
          <w:t>обучающихся</w:t>
        </w:r>
        <w:proofErr w:type="gramEnd"/>
        <w:r w:rsidR="00A61332" w:rsidRPr="00C6301E">
          <w:rPr>
            <w:rFonts w:ascii="Times New Roman" w:eastAsia="Times New Roman" w:hAnsi="Times New Roman"/>
            <w:color w:val="000000" w:themeColor="text1"/>
            <w:sz w:val="24"/>
            <w:szCs w:val="24"/>
          </w:rPr>
          <w:t xml:space="preserve"> с ограниченными возможностями здоровья»</w:t>
        </w:r>
      </w:hyperlink>
      <w:r w:rsidR="00013184" w:rsidRPr="00C6301E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A61332" w:rsidRDefault="00612D2E" w:rsidP="00F0267B">
      <w:pPr>
        <w:jc w:val="both"/>
        <w:rPr>
          <w:rFonts w:ascii="Times New Roman" w:eastAsia="Times New Roman" w:hAnsi="Times New Roman"/>
          <w:sz w:val="24"/>
          <w:szCs w:val="24"/>
        </w:rPr>
      </w:pPr>
      <w:hyperlink r:id="rId12" w:history="1">
        <w:r w:rsidR="00C6301E">
          <w:rPr>
            <w:rFonts w:ascii="Times New Roman" w:eastAsia="Times New Roman" w:hAnsi="Times New Roman"/>
            <w:color w:val="000000" w:themeColor="text1"/>
            <w:sz w:val="24"/>
            <w:szCs w:val="24"/>
          </w:rPr>
          <w:t>п</w:t>
        </w:r>
        <w:r w:rsidR="00A61332" w:rsidRPr="00C6301E">
          <w:rPr>
            <w:rFonts w:ascii="Times New Roman" w:eastAsia="Times New Roman" w:hAnsi="Times New Roman"/>
            <w:color w:val="000000" w:themeColor="text1"/>
            <w:sz w:val="24"/>
            <w:szCs w:val="24"/>
          </w:rPr>
          <w:t xml:space="preserve">риказом </w:t>
        </w:r>
        <w:proofErr w:type="spellStart"/>
        <w:r w:rsidR="00A61332" w:rsidRPr="00C6301E">
          <w:rPr>
            <w:rFonts w:ascii="Times New Roman" w:eastAsia="Times New Roman" w:hAnsi="Times New Roman"/>
            <w:color w:val="000000" w:themeColor="text1"/>
            <w:sz w:val="24"/>
            <w:szCs w:val="24"/>
          </w:rPr>
          <w:t>Минобрнауки</w:t>
        </w:r>
        <w:proofErr w:type="spellEnd"/>
        <w:r w:rsidR="00A61332" w:rsidRPr="00C6301E">
          <w:rPr>
            <w:rFonts w:ascii="Times New Roman" w:eastAsia="Times New Roman" w:hAnsi="Times New Roman"/>
            <w:color w:val="000000" w:themeColor="text1"/>
            <w:sz w:val="24"/>
            <w:szCs w:val="24"/>
          </w:rPr>
          <w:t xml:space="preserve"> России от 19.12.2014 № 1599 «Об утверждении федерального государственного образовательного стандарта образования </w:t>
        </w:r>
        <w:proofErr w:type="gramStart"/>
        <w:r w:rsidR="00A61332" w:rsidRPr="00C6301E">
          <w:rPr>
            <w:rFonts w:ascii="Times New Roman" w:eastAsia="Times New Roman" w:hAnsi="Times New Roman"/>
            <w:color w:val="000000" w:themeColor="text1"/>
            <w:sz w:val="24"/>
            <w:szCs w:val="24"/>
          </w:rPr>
          <w:t>обучающихся</w:t>
        </w:r>
        <w:proofErr w:type="gramEnd"/>
        <w:r w:rsidR="00A61332" w:rsidRPr="00C6301E">
          <w:rPr>
            <w:rFonts w:ascii="Times New Roman" w:eastAsia="Times New Roman" w:hAnsi="Times New Roman"/>
            <w:color w:val="000000" w:themeColor="text1"/>
            <w:sz w:val="24"/>
            <w:szCs w:val="24"/>
          </w:rPr>
          <w:t xml:space="preserve"> с умственной отсталостью (интеллектуальными нарушениями)»</w:t>
        </w:r>
      </w:hyperlink>
      <w:r w:rsidR="00A61332">
        <w:rPr>
          <w:rFonts w:ascii="Times New Roman" w:eastAsia="Times New Roman" w:hAnsi="Times New Roman"/>
          <w:sz w:val="24"/>
          <w:szCs w:val="24"/>
        </w:rPr>
        <w:t>;</w:t>
      </w:r>
    </w:p>
    <w:p w:rsidR="00013184" w:rsidRPr="00E93866" w:rsidRDefault="00612D2E" w:rsidP="00F0267B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3" w:anchor="/document/99/566085656/" w:tgtFrame="_self" w:history="1">
        <w:r w:rsidR="00013184" w:rsidRPr="00E93866">
          <w:rPr>
            <w:rStyle w:val="a5"/>
            <w:rFonts w:ascii="Times New Roman" w:hAnsi="Times New Roman" w:cs="Times New Roman"/>
            <w:sz w:val="24"/>
            <w:szCs w:val="24"/>
          </w:rPr>
          <w:t>СП 2.4.3648-20</w:t>
        </w:r>
      </w:hyperlink>
      <w:r w:rsidR="00013184" w:rsidRPr="00E93866">
        <w:rPr>
          <w:rFonts w:ascii="Times New Roman" w:hAnsi="Times New Roman" w:cs="Times New Roman"/>
          <w:sz w:val="24"/>
          <w:szCs w:val="24"/>
        </w:rPr>
        <w:t> «Санитарно-эпидемиологические требования к организациям воспитания и обучения, отдыха и оздоровления детей и молодежи»;</w:t>
      </w:r>
    </w:p>
    <w:p w:rsidR="00013184" w:rsidRPr="00E93866" w:rsidRDefault="00612D2E" w:rsidP="00F0267B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4" w:anchor="/document/99/573500115/" w:tgtFrame="_self" w:history="1">
        <w:r w:rsidR="00013184" w:rsidRPr="00E93866">
          <w:rPr>
            <w:rStyle w:val="a5"/>
            <w:rFonts w:ascii="Times New Roman" w:hAnsi="Times New Roman" w:cs="Times New Roman"/>
            <w:sz w:val="24"/>
            <w:szCs w:val="24"/>
          </w:rPr>
          <w:t>СанПиН 1.2.3685-21</w:t>
        </w:r>
      </w:hyperlink>
      <w:r w:rsidR="00013184" w:rsidRPr="00E93866">
        <w:rPr>
          <w:rFonts w:ascii="Times New Roman" w:hAnsi="Times New Roman" w:cs="Times New Roman"/>
          <w:sz w:val="24"/>
          <w:szCs w:val="24"/>
        </w:rPr>
        <w:t> «Гигиенические нормативы и требования к обеспечению безопасности и (или) безвредности для человека факторов среды обитания» (действуют с 01.03.2021);</w:t>
      </w:r>
    </w:p>
    <w:p w:rsidR="00013184" w:rsidRPr="00E93866" w:rsidRDefault="00612D2E" w:rsidP="00F0267B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5" w:anchor="/document/99/565231806/" w:tgtFrame="_self" w:history="1">
        <w:r w:rsidR="00013184" w:rsidRPr="00E93866">
          <w:rPr>
            <w:rStyle w:val="a5"/>
            <w:rFonts w:ascii="Times New Roman" w:hAnsi="Times New Roman" w:cs="Times New Roman"/>
            <w:sz w:val="24"/>
            <w:szCs w:val="24"/>
          </w:rPr>
          <w:t>СП 3.1/2.4.3598-20</w:t>
        </w:r>
      </w:hyperlink>
      <w:r w:rsidR="00013184" w:rsidRPr="00E93866">
        <w:rPr>
          <w:rFonts w:ascii="Times New Roman" w:hAnsi="Times New Roman" w:cs="Times New Roman"/>
          <w:sz w:val="24"/>
          <w:szCs w:val="24"/>
        </w:rPr>
        <w:t xml:space="preserve"> 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="00013184" w:rsidRPr="00E93866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="00013184" w:rsidRPr="00E93866">
        <w:rPr>
          <w:rFonts w:ascii="Times New Roman" w:hAnsi="Times New Roman" w:cs="Times New Roman"/>
          <w:sz w:val="24"/>
          <w:szCs w:val="24"/>
        </w:rPr>
        <w:t xml:space="preserve"> инфекции (COVID-19)»;</w:t>
      </w:r>
    </w:p>
    <w:p w:rsidR="00013184" w:rsidRPr="00E93866" w:rsidRDefault="00013184" w:rsidP="00F0267B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основными образовательными программами по уровням образования, включая учебные планы, календарные учебные графики;</w:t>
      </w:r>
    </w:p>
    <w:p w:rsidR="00013184" w:rsidRPr="00E93866" w:rsidRDefault="00013184" w:rsidP="00F0267B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расписанием занятий.</w:t>
      </w:r>
    </w:p>
    <w:p w:rsidR="00C6301E" w:rsidRDefault="00C6301E" w:rsidP="00C6301E">
      <w:pPr>
        <w:jc w:val="both"/>
      </w:pPr>
      <w:r w:rsidRPr="00C6301E">
        <w:rPr>
          <w:rFonts w:ascii="Times New Roman" w:hAnsi="Times New Roman" w:cs="Times New Roman"/>
          <w:sz w:val="24"/>
          <w:szCs w:val="24"/>
        </w:rPr>
        <w:t>Учебный план 1–4-х классов ориентирован на 4-летний нормативный срок освоения адаптированной образовательной программы начального общего образования (реализация ФГОС НОО с УО), 5–9-х классов — на 5-летний нормативный срок освоения адаптированной основной образовательной программы основного общего образования (реализация ФГОС ООО с УО).</w:t>
      </w:r>
    </w:p>
    <w:p w:rsidR="00013184" w:rsidRPr="00E93866" w:rsidRDefault="00013184" w:rsidP="00C6301E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Форма обучения: очная.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Язык обучения: русский.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Таблица 2. Режим образовательной деятельности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1"/>
        <w:gridCol w:w="1871"/>
        <w:gridCol w:w="3201"/>
        <w:gridCol w:w="1834"/>
        <w:gridCol w:w="1648"/>
      </w:tblGrid>
      <w:tr w:rsidR="00013184" w:rsidRPr="00E93866" w:rsidTr="00013184">
        <w:tc>
          <w:tcPr>
            <w:tcW w:w="9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 смен</w:t>
            </w:r>
          </w:p>
        </w:tc>
        <w:tc>
          <w:tcPr>
            <w:tcW w:w="3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урока (мин.)</w:t>
            </w:r>
          </w:p>
        </w:tc>
        <w:tc>
          <w:tcPr>
            <w:tcW w:w="1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 учебных дней в неделю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 в году</w:t>
            </w:r>
          </w:p>
        </w:tc>
      </w:tr>
      <w:tr w:rsidR="00013184" w:rsidRPr="00E93866" w:rsidTr="00013184">
        <w:tc>
          <w:tcPr>
            <w:tcW w:w="9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Ступенчатый режим: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 минут (сентябрь–декабрь);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40 минут (январь–май)</w:t>
            </w:r>
          </w:p>
        </w:tc>
        <w:tc>
          <w:tcPr>
            <w:tcW w:w="1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013184" w:rsidRPr="00E93866" w:rsidTr="00013184">
        <w:tc>
          <w:tcPr>
            <w:tcW w:w="9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C63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2–1</w:t>
            </w:r>
            <w:r w:rsidR="00C630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C63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630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Начало учебных занятий – 8 ч </w:t>
      </w:r>
      <w:r w:rsidR="00C6301E">
        <w:rPr>
          <w:rFonts w:ascii="Times New Roman" w:hAnsi="Times New Roman" w:cs="Times New Roman"/>
          <w:sz w:val="24"/>
          <w:szCs w:val="24"/>
        </w:rPr>
        <w:t>0</w:t>
      </w:r>
      <w:r w:rsidRPr="00E93866">
        <w:rPr>
          <w:rFonts w:ascii="Times New Roman" w:hAnsi="Times New Roman" w:cs="Times New Roman"/>
          <w:sz w:val="24"/>
          <w:szCs w:val="24"/>
        </w:rPr>
        <w:t>0 мин.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Таблица 3. Общая численность </w:t>
      </w:r>
      <w:proofErr w:type="gramStart"/>
      <w:r w:rsidRPr="00E9386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93866">
        <w:rPr>
          <w:rFonts w:ascii="Times New Roman" w:hAnsi="Times New Roman" w:cs="Times New Roman"/>
          <w:sz w:val="24"/>
          <w:szCs w:val="24"/>
        </w:rPr>
        <w:t xml:space="preserve">, осваивающих </w:t>
      </w:r>
      <w:r w:rsidR="00C6301E">
        <w:rPr>
          <w:rFonts w:ascii="Times New Roman" w:hAnsi="Times New Roman" w:cs="Times New Roman"/>
          <w:sz w:val="24"/>
          <w:szCs w:val="24"/>
        </w:rPr>
        <w:t xml:space="preserve">адаптированные основные </w:t>
      </w:r>
      <w:r w:rsidRPr="00E93866">
        <w:rPr>
          <w:rFonts w:ascii="Times New Roman" w:hAnsi="Times New Roman" w:cs="Times New Roman"/>
          <w:sz w:val="24"/>
          <w:szCs w:val="24"/>
        </w:rPr>
        <w:t>образовательные программы в 202</w:t>
      </w:r>
      <w:r w:rsidR="0031218D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> году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26"/>
        <w:gridCol w:w="3179"/>
      </w:tblGrid>
      <w:tr w:rsidR="00013184" w:rsidRPr="00E93866" w:rsidTr="00C6301E">
        <w:tc>
          <w:tcPr>
            <w:tcW w:w="63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Название образовательной программы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</w:t>
            </w:r>
            <w:proofErr w:type="gramStart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013184" w:rsidRPr="00E93866" w:rsidTr="00C6301E">
        <w:tc>
          <w:tcPr>
            <w:tcW w:w="63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6301E" w:rsidP="00C63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Адаптированная о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>сновная образовательная программа начального общего образования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6301E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013184" w:rsidRPr="00E93866" w:rsidTr="00C6301E">
        <w:tc>
          <w:tcPr>
            <w:tcW w:w="63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6301E" w:rsidP="00C63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Адаптированная о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>сновная образовательная программа основного общего образования</w:t>
            </w:r>
          </w:p>
        </w:tc>
        <w:tc>
          <w:tcPr>
            <w:tcW w:w="31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6301E" w:rsidP="00312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121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C6301E" w:rsidRDefault="00C6301E" w:rsidP="00C630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13184" w:rsidRPr="00E93866" w:rsidRDefault="00013184" w:rsidP="0031218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Всего в 202</w:t>
      </w:r>
      <w:r w:rsidR="0031218D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> году в образовательной организации получали</w:t>
      </w:r>
      <w:r w:rsidR="0031218D">
        <w:rPr>
          <w:rFonts w:ascii="Times New Roman" w:hAnsi="Times New Roman" w:cs="Times New Roman"/>
          <w:sz w:val="24"/>
          <w:szCs w:val="24"/>
        </w:rPr>
        <w:t xml:space="preserve"> о</w:t>
      </w:r>
      <w:r w:rsidRPr="00E93866">
        <w:rPr>
          <w:rFonts w:ascii="Times New Roman" w:hAnsi="Times New Roman" w:cs="Times New Roman"/>
          <w:sz w:val="24"/>
          <w:szCs w:val="24"/>
        </w:rPr>
        <w:t>бразование </w:t>
      </w:r>
      <w:r w:rsidR="00C6301E">
        <w:rPr>
          <w:rFonts w:ascii="Times New Roman" w:hAnsi="Times New Roman" w:cs="Times New Roman"/>
          <w:sz w:val="24"/>
          <w:szCs w:val="24"/>
        </w:rPr>
        <w:t>11</w:t>
      </w:r>
      <w:r w:rsidR="0031218D">
        <w:rPr>
          <w:rFonts w:ascii="Times New Roman" w:hAnsi="Times New Roman" w:cs="Times New Roman"/>
          <w:sz w:val="24"/>
          <w:szCs w:val="24"/>
        </w:rPr>
        <w:t>1</w:t>
      </w:r>
      <w:r w:rsidRPr="00E93866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E9386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93866">
        <w:rPr>
          <w:rFonts w:ascii="Times New Roman" w:hAnsi="Times New Roman" w:cs="Times New Roman"/>
          <w:sz w:val="24"/>
          <w:szCs w:val="24"/>
        </w:rPr>
        <w:t>.</w:t>
      </w:r>
    </w:p>
    <w:p w:rsidR="00013184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Школа реализует следующие образовательные программы:</w:t>
      </w:r>
    </w:p>
    <w:p w:rsidR="00C6301E" w:rsidRPr="00C6301E" w:rsidRDefault="00C6301E" w:rsidP="00C6301E">
      <w:pPr>
        <w:pStyle w:val="af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301E">
        <w:rPr>
          <w:rFonts w:ascii="Times New Roman" w:hAnsi="Times New Roman" w:cs="Times New Roman"/>
        </w:rPr>
        <w:t xml:space="preserve">адаптированная основная образовательная программа начального общего образования; </w:t>
      </w:r>
    </w:p>
    <w:p w:rsidR="00013184" w:rsidRPr="00C6301E" w:rsidRDefault="00013184" w:rsidP="00C6301E">
      <w:pPr>
        <w:pStyle w:val="af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301E">
        <w:rPr>
          <w:rFonts w:ascii="Times New Roman" w:hAnsi="Times New Roman" w:cs="Times New Roman"/>
          <w:sz w:val="24"/>
          <w:szCs w:val="24"/>
        </w:rPr>
        <w:t xml:space="preserve">адаптированная основная общеобразовательная программа </w:t>
      </w:r>
      <w:r w:rsidR="00C6301E" w:rsidRPr="00C6301E">
        <w:rPr>
          <w:rFonts w:ascii="Times New Roman" w:hAnsi="Times New Roman" w:cs="Times New Roman"/>
          <w:sz w:val="24"/>
          <w:szCs w:val="24"/>
        </w:rPr>
        <w:t>основного</w:t>
      </w:r>
      <w:r w:rsidRPr="00C6301E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="00C6301E">
        <w:rPr>
          <w:rFonts w:ascii="Times New Roman" w:hAnsi="Times New Roman" w:cs="Times New Roman"/>
          <w:sz w:val="24"/>
          <w:szCs w:val="24"/>
        </w:rPr>
        <w:t>;</w:t>
      </w:r>
    </w:p>
    <w:p w:rsidR="00C6301E" w:rsidRPr="00C6301E" w:rsidRDefault="00C6301E" w:rsidP="00C6301E">
      <w:pPr>
        <w:pStyle w:val="af"/>
        <w:numPr>
          <w:ilvl w:val="0"/>
          <w:numId w:val="3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301E">
        <w:rPr>
          <w:rFonts w:ascii="Times New Roman" w:eastAsia="Courier New" w:hAnsi="Times New Roman" w:cs="Times New Roman"/>
          <w:color w:val="000000"/>
          <w:sz w:val="24"/>
          <w:szCs w:val="24"/>
        </w:rPr>
        <w:t>адаптированную   основную    общеобразовательную программу    начального общего образования для детей  с расстройствами   аутистического  спектра (вариант 8.3)</w:t>
      </w:r>
      <w:r>
        <w:rPr>
          <w:rFonts w:ascii="Times New Roman" w:eastAsia="Courier New" w:hAnsi="Times New Roman" w:cs="Times New Roman"/>
          <w:color w:val="000000"/>
          <w:sz w:val="24"/>
          <w:szCs w:val="24"/>
        </w:rPr>
        <w:t>.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Таблица 4. Перечень документов, регламентирующий функционирование Школы в условиях </w:t>
      </w:r>
      <w:proofErr w:type="spellStart"/>
      <w:r w:rsidRPr="00E93866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E93866">
        <w:rPr>
          <w:rFonts w:ascii="Times New Roman" w:hAnsi="Times New Roman" w:cs="Times New Roman"/>
          <w:sz w:val="24"/>
          <w:szCs w:val="24"/>
        </w:rPr>
        <w:t xml:space="preserve"> инфекции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37"/>
        <w:gridCol w:w="2748"/>
        <w:gridCol w:w="3220"/>
      </w:tblGrid>
      <w:tr w:rsidR="00013184" w:rsidRPr="00E93866" w:rsidTr="00D33ADB">
        <w:tc>
          <w:tcPr>
            <w:tcW w:w="35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Название документа</w:t>
            </w:r>
          </w:p>
        </w:tc>
        <w:tc>
          <w:tcPr>
            <w:tcW w:w="2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Ссылка на сайт ОО</w:t>
            </w:r>
          </w:p>
        </w:tc>
        <w:tc>
          <w:tcPr>
            <w:tcW w:w="32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013184" w:rsidRPr="00E93866" w:rsidTr="00D33ADB">
        <w:trPr>
          <w:trHeight w:val="3"/>
        </w:trPr>
        <w:tc>
          <w:tcPr>
            <w:tcW w:w="35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612D2E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anchor="/document/99/565231806/" w:tgtFrame="_self" w:history="1">
              <w:r w:rsidR="00013184" w:rsidRPr="00E9386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СП 3.1/2.4.3598-20</w:t>
              </w:r>
            </w:hyperlink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 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распространения новой </w:t>
            </w:r>
            <w:proofErr w:type="spellStart"/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>коронавирусной</w:t>
            </w:r>
            <w:proofErr w:type="spellEnd"/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 (COVID-19)»</w:t>
            </w:r>
          </w:p>
        </w:tc>
        <w:tc>
          <w:tcPr>
            <w:tcW w:w="2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school1@edu.ensk.ru</w:t>
            </w:r>
          </w:p>
        </w:tc>
        <w:tc>
          <w:tcPr>
            <w:tcW w:w="32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612D2E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anchor="/document/99/726681955/" w:tgtFrame="_self" w:history="1">
              <w:r w:rsidR="00013184" w:rsidRPr="00E9386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Постановлением главного санитарного врача от 02.11.2021 № 27</w:t>
              </w:r>
            </w:hyperlink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> действие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антикоронавирусных</w:t>
            </w:r>
            <w:proofErr w:type="spellEnd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 СП 3.1/2.4.3598-20 продлили до 01.01.2024</w:t>
            </w:r>
          </w:p>
        </w:tc>
      </w:tr>
      <w:tr w:rsidR="00013184" w:rsidRPr="00E93866" w:rsidTr="00D33ADB">
        <w:trPr>
          <w:trHeight w:val="3"/>
        </w:trPr>
        <w:tc>
          <w:tcPr>
            <w:tcW w:w="35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612D2E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anchor="/document/99/608188867/" w:tgtFrame="_self" w:history="1">
              <w:r w:rsidR="00013184" w:rsidRPr="00E9386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Письмо </w:t>
              </w:r>
              <w:proofErr w:type="spellStart"/>
              <w:r w:rsidR="00013184" w:rsidRPr="00E9386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Роспотребнадзора</w:t>
              </w:r>
              <w:proofErr w:type="spellEnd"/>
              <w:r w:rsidR="00013184" w:rsidRPr="00E9386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от 22.07.2021 № 02/14750-2021-24</w:t>
              </w:r>
            </w:hyperlink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> «О подготовке образовательных организаций к новому 2021/22 учебному году»</w:t>
            </w:r>
          </w:p>
        </w:tc>
        <w:tc>
          <w:tcPr>
            <w:tcW w:w="2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school1@edu.ensk.ru</w:t>
            </w:r>
          </w:p>
        </w:tc>
        <w:tc>
          <w:tcPr>
            <w:tcW w:w="32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84" w:rsidRPr="00E93866" w:rsidTr="00D33ADB">
        <w:trPr>
          <w:trHeight w:val="3"/>
        </w:trPr>
        <w:tc>
          <w:tcPr>
            <w:tcW w:w="35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612D2E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anchor="/document/99/573558944/" w:tgtFrame="_self" w:history="1">
              <w:r w:rsidR="00013184" w:rsidRPr="00E9386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Письмо </w:t>
              </w:r>
              <w:proofErr w:type="spellStart"/>
              <w:r w:rsidR="00013184" w:rsidRPr="00E9386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Минпросвещения</w:t>
              </w:r>
              <w:proofErr w:type="spellEnd"/>
              <w:r w:rsidR="00013184" w:rsidRPr="00E9386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от 25.01.2021 № ТВ-92/03</w:t>
              </w:r>
            </w:hyperlink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> «О направлении рекомендаций»</w:t>
            </w:r>
          </w:p>
        </w:tc>
        <w:tc>
          <w:tcPr>
            <w:tcW w:w="2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school1@edu.ensk.ru</w:t>
            </w:r>
          </w:p>
        </w:tc>
        <w:tc>
          <w:tcPr>
            <w:tcW w:w="32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84" w:rsidRPr="00E93866" w:rsidTr="00D33ADB">
        <w:trPr>
          <w:trHeight w:val="3"/>
        </w:trPr>
        <w:tc>
          <w:tcPr>
            <w:tcW w:w="35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612D2E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anchor="/document/99/566418601/" w:tgtFrame="_self" w:history="1">
              <w:r w:rsidR="00013184" w:rsidRPr="00E9386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Письмо </w:t>
              </w:r>
              <w:proofErr w:type="spellStart"/>
              <w:r w:rsidR="00013184" w:rsidRPr="00E9386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Минпросвещения</w:t>
              </w:r>
              <w:proofErr w:type="spellEnd"/>
              <w:r w:rsidR="00013184" w:rsidRPr="00E9386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от 16.11.2020 № ГД-2072/03</w:t>
              </w:r>
            </w:hyperlink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> «О направлении рекомендаций»</w:t>
            </w:r>
          </w:p>
        </w:tc>
        <w:tc>
          <w:tcPr>
            <w:tcW w:w="2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school1@edu.ensk.ru</w:t>
            </w:r>
          </w:p>
        </w:tc>
        <w:tc>
          <w:tcPr>
            <w:tcW w:w="32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84" w:rsidRPr="00E93866" w:rsidTr="00D33ADB">
        <w:trPr>
          <w:trHeight w:val="3"/>
        </w:trPr>
        <w:tc>
          <w:tcPr>
            <w:tcW w:w="35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Основные образовательные программы</w:t>
            </w:r>
          </w:p>
        </w:tc>
        <w:tc>
          <w:tcPr>
            <w:tcW w:w="2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school1@edu.ensk.ru</w:t>
            </w:r>
          </w:p>
        </w:tc>
        <w:tc>
          <w:tcPr>
            <w:tcW w:w="32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Изменения в организационный раздел в части учебного плана и календарного графика.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Включен пункт о возможности применения электронного обучения и дистанционных образовательных технологий.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Изменения в разделы «Система </w:t>
            </w:r>
            <w:proofErr w:type="gramStart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оценки достижения планируемых результатов освоения основной образовательной программы</w:t>
            </w:r>
            <w:proofErr w:type="gramEnd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Изменения в части корректировки содержания рабочих программ</w:t>
            </w:r>
          </w:p>
        </w:tc>
      </w:tr>
      <w:tr w:rsidR="00013184" w:rsidRPr="00E93866" w:rsidTr="00D33ADB">
        <w:trPr>
          <w:trHeight w:val="3"/>
        </w:trPr>
        <w:tc>
          <w:tcPr>
            <w:tcW w:w="35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об электронном обучении и использовании дистанционных образовательных технологий при реализации 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образовательных программ</w:t>
            </w:r>
          </w:p>
        </w:tc>
        <w:tc>
          <w:tcPr>
            <w:tcW w:w="2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school1@edu.ensk.ru</w:t>
            </w:r>
          </w:p>
        </w:tc>
        <w:tc>
          <w:tcPr>
            <w:tcW w:w="32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84" w:rsidRPr="00E93866" w:rsidTr="00D33ADB">
        <w:trPr>
          <w:trHeight w:val="3"/>
        </w:trPr>
        <w:tc>
          <w:tcPr>
            <w:tcW w:w="35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Положение о текущем контроле и промежуточной аттестации</w:t>
            </w:r>
          </w:p>
        </w:tc>
        <w:tc>
          <w:tcPr>
            <w:tcW w:w="2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school1@edu.ensk.ru</w:t>
            </w:r>
          </w:p>
        </w:tc>
        <w:tc>
          <w:tcPr>
            <w:tcW w:w="32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84" w:rsidRPr="00E93866" w:rsidTr="00D33ADB">
        <w:trPr>
          <w:trHeight w:val="3"/>
        </w:trPr>
        <w:tc>
          <w:tcPr>
            <w:tcW w:w="35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Приказ о преодолении отставания по учебным предметам в связи с нерабочими днями с 30 октября по 7 ноября 2021 года</w:t>
            </w:r>
          </w:p>
        </w:tc>
        <w:tc>
          <w:tcPr>
            <w:tcW w:w="2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school1@edu.ensk.ru</w:t>
            </w:r>
          </w:p>
        </w:tc>
        <w:tc>
          <w:tcPr>
            <w:tcW w:w="32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84" w:rsidRPr="00E93866" w:rsidTr="00D33ADB">
        <w:tc>
          <w:tcPr>
            <w:tcW w:w="35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Приказ об организации работы МБОУ «Школа № 1» по требованиям СП 3.1/2.4.3598-20</w:t>
            </w:r>
          </w:p>
        </w:tc>
        <w:tc>
          <w:tcPr>
            <w:tcW w:w="2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school1@edu.ensk.ru</w:t>
            </w:r>
          </w:p>
        </w:tc>
        <w:tc>
          <w:tcPr>
            <w:tcW w:w="32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84" w:rsidRPr="00E93866" w:rsidTr="00D33ADB">
        <w:tc>
          <w:tcPr>
            <w:tcW w:w="35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Приказ об организованном начале 2021/22 учебного года</w:t>
            </w:r>
          </w:p>
        </w:tc>
        <w:tc>
          <w:tcPr>
            <w:tcW w:w="2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school1@edu.ensk.ru</w:t>
            </w:r>
          </w:p>
        </w:tc>
        <w:tc>
          <w:tcPr>
            <w:tcW w:w="32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84" w:rsidRPr="00E93866" w:rsidTr="00D33ADB">
        <w:tc>
          <w:tcPr>
            <w:tcW w:w="35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27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32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390E34" w:rsidRDefault="00390E34" w:rsidP="00E93866">
      <w:pPr>
        <w:rPr>
          <w:rFonts w:ascii="Times New Roman" w:hAnsi="Times New Roman" w:cs="Times New Roman"/>
          <w:sz w:val="24"/>
          <w:szCs w:val="24"/>
        </w:rPr>
      </w:pPr>
    </w:p>
    <w:p w:rsidR="007E3785" w:rsidRPr="00080194" w:rsidRDefault="007E3785" w:rsidP="007E3785">
      <w:pPr>
        <w:rPr>
          <w:rFonts w:ascii="Times New Roman" w:hAnsi="Times New Roman" w:cs="Times New Roman"/>
          <w:b/>
          <w:sz w:val="24"/>
          <w:szCs w:val="24"/>
        </w:rPr>
      </w:pPr>
      <w:r w:rsidRPr="00080194">
        <w:rPr>
          <w:rFonts w:ascii="Times New Roman" w:hAnsi="Times New Roman" w:cs="Times New Roman"/>
          <w:b/>
          <w:sz w:val="24"/>
          <w:szCs w:val="24"/>
        </w:rPr>
        <w:t>Внеурочная деятельность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Организация внеурочной деятельности соответствует требованиям ФГОС уровней общего образования. Структура рабочих программ внеурочной деятельности соответствует требованиям ФГОС к структуре рабочих программ внеурочной деятельности.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Все рабочие программы имеют аннотации и размещены на официальном сайте Школы.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Воспитательная работа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Воспитательная работа во втором полугодии 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76701">
        <w:rPr>
          <w:rFonts w:ascii="Times New Roman" w:hAnsi="Times New Roman" w:cs="Times New Roman"/>
          <w:sz w:val="24"/>
          <w:szCs w:val="24"/>
        </w:rPr>
        <w:t>/2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76701">
        <w:rPr>
          <w:rFonts w:ascii="Times New Roman" w:hAnsi="Times New Roman" w:cs="Times New Roman"/>
          <w:sz w:val="24"/>
          <w:szCs w:val="24"/>
        </w:rPr>
        <w:t xml:space="preserve"> учебного года осуществлялась в соответствии с программой духовно-нравственного развития и программами воспитания и социализации по следующим направлениям: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гражданско-патриотическое воспитание;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нравственно-эстетическое воспитание;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физическое воспитание, формирование культуры здоровья и эмоционального благополучия;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трудовое воспитание;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экологическое воспитание.</w:t>
      </w:r>
    </w:p>
    <w:p w:rsidR="007E3785" w:rsidRPr="00080194" w:rsidRDefault="007E3785" w:rsidP="007E3785">
      <w:pPr>
        <w:pStyle w:val="af3"/>
        <w:kinsoku w:val="0"/>
        <w:overflowPunct w:val="0"/>
        <w:ind w:right="-34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На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76701">
        <w:rPr>
          <w:rFonts w:ascii="Times New Roman" w:hAnsi="Times New Roman" w:cs="Times New Roman"/>
          <w:sz w:val="24"/>
          <w:szCs w:val="24"/>
        </w:rPr>
        <w:t>/2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76701">
        <w:rPr>
          <w:rFonts w:ascii="Times New Roman" w:hAnsi="Times New Roman" w:cs="Times New Roman"/>
          <w:sz w:val="24"/>
          <w:szCs w:val="24"/>
        </w:rPr>
        <w:t xml:space="preserve"> учебный год Школа разработала рабочую программу воспитания. </w:t>
      </w:r>
      <w:r w:rsidRPr="00080194">
        <w:rPr>
          <w:rFonts w:ascii="Times New Roman" w:hAnsi="Times New Roman" w:cs="Times New Roman"/>
          <w:sz w:val="24"/>
          <w:szCs w:val="24"/>
        </w:rPr>
        <w:t>Программа предназначена для планирования и организации системной воспитательной</w:t>
      </w:r>
      <w:r w:rsidRPr="0008019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деятельности</w:t>
      </w:r>
      <w:r w:rsidRPr="0008019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с</w:t>
      </w:r>
      <w:r w:rsidRPr="0008019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целью</w:t>
      </w:r>
      <w:r w:rsidRPr="0008019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достижения</w:t>
      </w:r>
      <w:r w:rsidRPr="0008019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обучающимися</w:t>
      </w:r>
      <w:r w:rsidRPr="0008019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личностных результатов образования, определенных ФГОС обучающихся с умственной отсталостью (интеллектуальными нарушениями).</w:t>
      </w:r>
    </w:p>
    <w:p w:rsidR="007E3785" w:rsidRPr="00080194" w:rsidRDefault="007E3785" w:rsidP="007E3785">
      <w:pPr>
        <w:pStyle w:val="af3"/>
        <w:kinsoku w:val="0"/>
        <w:overflowPunct w:val="0"/>
        <w:spacing w:before="1"/>
        <w:ind w:right="-34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0194">
        <w:rPr>
          <w:rFonts w:ascii="Times New Roman" w:hAnsi="Times New Roman" w:cs="Times New Roman"/>
          <w:sz w:val="24"/>
          <w:szCs w:val="24"/>
        </w:rPr>
        <w:lastRenderedPageBreak/>
        <w:t>Программа</w:t>
      </w:r>
      <w:r w:rsidRPr="0008019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воспитания</w:t>
      </w:r>
      <w:r w:rsidRPr="0008019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разработана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в</w:t>
      </w:r>
      <w:r w:rsidRPr="0008019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соответствии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с</w:t>
      </w:r>
      <w:r w:rsidRPr="0008019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pacing w:val="-2"/>
          <w:sz w:val="24"/>
          <w:szCs w:val="24"/>
        </w:rPr>
        <w:t xml:space="preserve">Федеральным </w:t>
      </w:r>
      <w:r w:rsidRPr="00080194">
        <w:rPr>
          <w:rFonts w:ascii="Times New Roman" w:hAnsi="Times New Roman" w:cs="Times New Roman"/>
          <w:sz w:val="24"/>
          <w:szCs w:val="24"/>
        </w:rPr>
        <w:t>Законом</w:t>
      </w:r>
      <w:r w:rsidRPr="0008019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«Об</w:t>
      </w:r>
      <w:r w:rsidRPr="0008019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образовании</w:t>
      </w:r>
      <w:r w:rsidRPr="0008019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в</w:t>
      </w:r>
      <w:r w:rsidRPr="0008019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Российской</w:t>
      </w:r>
      <w:r w:rsidRPr="0008019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Федерации»</w:t>
      </w:r>
      <w:r w:rsidRPr="0008019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(от</w:t>
      </w:r>
      <w:r w:rsidRPr="0008019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29.02</w:t>
      </w:r>
      <w:r w:rsidRPr="0008019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2012</w:t>
      </w:r>
      <w:r w:rsidRPr="0008019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г.</w:t>
      </w:r>
      <w:r w:rsidRPr="0008019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№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273- ФЗ), Конвенцией ООН о правах ребенка, Стратегией развития воспитания в Российской Федерации на период до 2025 года, федеральными государственными</w:t>
      </w:r>
      <w:r w:rsidRPr="0008019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образовательными</w:t>
      </w:r>
      <w:r w:rsidRPr="0008019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стандартами</w:t>
      </w:r>
      <w:r w:rsidRPr="0008019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начального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и</w:t>
      </w:r>
      <w:r w:rsidRPr="0008019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основного общего образования обучающихся с умственной отсталостью (интеллектуальными нарушениями), Концепцией духовно-нравственного развития</w:t>
      </w:r>
      <w:r w:rsidRPr="0008019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и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воспитания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личности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гражданина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России,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проектом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Примерной</w:t>
      </w:r>
      <w:proofErr w:type="gramEnd"/>
      <w:r w:rsidRPr="00080194">
        <w:rPr>
          <w:rFonts w:ascii="Times New Roman" w:hAnsi="Times New Roman" w:cs="Times New Roman"/>
          <w:sz w:val="24"/>
          <w:szCs w:val="24"/>
        </w:rPr>
        <w:t xml:space="preserve"> программы воспитания, составленной научными сотрудниками РАО.</w:t>
      </w:r>
    </w:p>
    <w:p w:rsidR="007E3785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0194">
        <w:rPr>
          <w:rFonts w:ascii="Times New Roman" w:hAnsi="Times New Roman" w:cs="Times New Roman"/>
          <w:sz w:val="24"/>
          <w:szCs w:val="24"/>
        </w:rPr>
        <w:t>В</w:t>
      </w:r>
      <w:r w:rsidRPr="0008019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центре</w:t>
      </w:r>
      <w:r w:rsidRPr="0008019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программы</w:t>
      </w:r>
      <w:r w:rsidRPr="0008019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воспитания</w:t>
      </w:r>
      <w:r w:rsidRPr="0008019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08019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pacing w:val="-2"/>
          <w:sz w:val="24"/>
          <w:szCs w:val="24"/>
        </w:rPr>
        <w:t xml:space="preserve">бюджетного </w:t>
      </w:r>
      <w:r w:rsidRPr="00080194">
        <w:rPr>
          <w:rFonts w:ascii="Times New Roman" w:hAnsi="Times New Roman" w:cs="Times New Roman"/>
          <w:sz w:val="24"/>
          <w:szCs w:val="24"/>
        </w:rPr>
        <w:t>общеобразовательного</w:t>
      </w:r>
      <w:r w:rsidRPr="0008019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учреждения</w:t>
      </w:r>
      <w:r w:rsidRPr="0008019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«Пестречинская школа-интернат</w:t>
      </w:r>
      <w:r w:rsidRPr="0008019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для</w:t>
      </w:r>
      <w:r w:rsidRPr="0008019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детей</w:t>
      </w:r>
      <w:r w:rsidRPr="0008019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с ограниченными возможностями здоровья» находится личностное развитие обучающихся с ОВЗ, формирование у них системных знаний о различных аспектах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развития</w:t>
      </w:r>
      <w:r w:rsidRPr="0008019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России</w:t>
      </w:r>
      <w:r w:rsidRPr="0008019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и</w:t>
      </w:r>
      <w:r w:rsidRPr="0008019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мира.</w:t>
      </w:r>
      <w:r w:rsidRPr="0008019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Программа</w:t>
      </w:r>
      <w:r w:rsidRPr="0008019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реализуется</w:t>
      </w:r>
      <w:r w:rsidRPr="0008019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в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единстве</w:t>
      </w:r>
      <w:r w:rsidRPr="0008019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воспитания.</w:t>
      </w:r>
      <w:r w:rsidRPr="0008019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Одним</w:t>
      </w:r>
      <w:r w:rsidRPr="0008019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из</w:t>
      </w:r>
      <w:r w:rsidRPr="0008019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результатов</w:t>
      </w:r>
      <w:r w:rsidRPr="0008019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реализации</w:t>
      </w:r>
      <w:r w:rsidRPr="0008019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программы</w:t>
      </w:r>
      <w:r w:rsidRPr="0008019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школы</w:t>
      </w:r>
      <w:r w:rsidRPr="0008019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станет приобщение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обучающихся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к</w:t>
      </w:r>
      <w:r w:rsidRPr="0008019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российским</w:t>
      </w:r>
      <w:r w:rsidRPr="0008019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традиционным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духовным</w:t>
      </w:r>
      <w:r w:rsidRPr="0008019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80194">
        <w:rPr>
          <w:rFonts w:ascii="Times New Roman" w:hAnsi="Times New Roman" w:cs="Times New Roman"/>
          <w:sz w:val="24"/>
          <w:szCs w:val="24"/>
        </w:rPr>
        <w:t>ценностям, включая культурные ценности своей этнической группы, правилам и нормам поведения в российском обществе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Воспитательная работа по ней осуществляется по следующим модулям: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инвариантные – «Классное руководство», «Школьный урок», «Курсы внеурочной деятельности», «Работа с родителями»,  «Профориентация»</w:t>
      </w:r>
      <w:r>
        <w:rPr>
          <w:rFonts w:ascii="Times New Roman" w:hAnsi="Times New Roman" w:cs="Times New Roman"/>
          <w:sz w:val="24"/>
          <w:szCs w:val="24"/>
        </w:rPr>
        <w:t xml:space="preserve">, «Разговор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важном»</w:t>
      </w:r>
      <w:r w:rsidRPr="00776701">
        <w:rPr>
          <w:rFonts w:ascii="Times New Roman" w:hAnsi="Times New Roman" w:cs="Times New Roman"/>
          <w:sz w:val="24"/>
          <w:szCs w:val="24"/>
        </w:rPr>
        <w:t>;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вариативные – «Ключевые общешкольные дела».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Воспитательные события в Школе проводятся в соответствии с календарными планами воспитательной работы. Они конкретизируют воспитательную работу модулей рабочей программы воспитания по уровням образования. Виды и формы организации совместной воспитательной деятельности педагогов, школьников и их родителей, разнообразны: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коллективные школьные дела;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акции;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экскурсии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Школа принимала активное участие в воспитательных событиях муниципального и регионального уровней.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В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76701">
        <w:rPr>
          <w:rFonts w:ascii="Times New Roman" w:hAnsi="Times New Roman" w:cs="Times New Roman"/>
          <w:sz w:val="24"/>
          <w:szCs w:val="24"/>
        </w:rPr>
        <w:t xml:space="preserve"> году классными руководителями использовались различные формы работы с обучающимися и их родителями: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тематические классные часы;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участие в творческих конкурсах: конкурсы рисунков, конкурсы и фестивали декоративно-прикладного творчества</w:t>
      </w:r>
      <w:proofErr w:type="gramStart"/>
      <w:r w:rsidRPr="0077670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76701">
        <w:rPr>
          <w:rFonts w:ascii="Times New Roman" w:hAnsi="Times New Roman" w:cs="Times New Roman"/>
          <w:sz w:val="24"/>
          <w:szCs w:val="24"/>
        </w:rPr>
        <w:t xml:space="preserve"> конкурс чтецов;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участие в интеллектуальных конкурсах, олимпиадах;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индивидуальные беседы с учащимися;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индивидуальные беседы с родителями;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родительские собрания (дистанционно).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t>На начало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76701">
        <w:rPr>
          <w:rFonts w:ascii="Times New Roman" w:hAnsi="Times New Roman" w:cs="Times New Roman"/>
          <w:sz w:val="24"/>
          <w:szCs w:val="24"/>
        </w:rPr>
        <w:t>/2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76701">
        <w:rPr>
          <w:rFonts w:ascii="Times New Roman" w:hAnsi="Times New Roman" w:cs="Times New Roman"/>
          <w:sz w:val="24"/>
          <w:szCs w:val="24"/>
        </w:rPr>
        <w:t xml:space="preserve"> учебного года в Школе сформировано 11классов. Классными руководителями 1–9-х классов составлены планы воспитательной работы с классами на учебный год в соответствии с рабочей программой воспитания и календарными планами воспитательной работы Школы.</w:t>
      </w:r>
    </w:p>
    <w:p w:rsidR="007E3785" w:rsidRPr="00776701" w:rsidRDefault="007E3785" w:rsidP="007E37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6701">
        <w:rPr>
          <w:rFonts w:ascii="Times New Roman" w:hAnsi="Times New Roman" w:cs="Times New Roman"/>
          <w:sz w:val="24"/>
          <w:szCs w:val="24"/>
        </w:rPr>
        <w:lastRenderedPageBreak/>
        <w:t>Эффективность воспитательной работы Школы в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76701">
        <w:rPr>
          <w:rFonts w:ascii="Times New Roman" w:hAnsi="Times New Roman" w:cs="Times New Roman"/>
          <w:sz w:val="24"/>
          <w:szCs w:val="24"/>
        </w:rPr>
        <w:t xml:space="preserve"> году оценивалась по результатам анкетирования обучающихся и их родителей, анкетирования педагогов, а также по результатам оценки личностных результатов школьников в динамике (по сравнению с предыдущим периодом). На основании этих данных можно сделать вывод о хорошем уровне организации воспитательной работы Школы в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76701"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7E3785" w:rsidRPr="00E93866" w:rsidRDefault="007E3785" w:rsidP="007E3785">
      <w:pPr>
        <w:rPr>
          <w:rFonts w:ascii="Times New Roman" w:hAnsi="Times New Roman" w:cs="Times New Roman"/>
          <w:sz w:val="24"/>
          <w:szCs w:val="24"/>
        </w:rPr>
      </w:pP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IV. СОДЕРЖАНИЕ И КАЧЕСТВО ПОДГОТОВКИ</w:t>
      </w:r>
    </w:p>
    <w:p w:rsidR="00013184" w:rsidRPr="00E93866" w:rsidRDefault="00013184" w:rsidP="00390E34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Проведен анализ успеваемости и качества знаний по итогам 202</w:t>
      </w:r>
      <w:r w:rsidR="00535974">
        <w:rPr>
          <w:rFonts w:ascii="Times New Roman" w:hAnsi="Times New Roman" w:cs="Times New Roman"/>
          <w:sz w:val="24"/>
          <w:szCs w:val="24"/>
        </w:rPr>
        <w:t>1</w:t>
      </w:r>
      <w:r w:rsidRPr="00E93866">
        <w:rPr>
          <w:rFonts w:ascii="Times New Roman" w:hAnsi="Times New Roman" w:cs="Times New Roman"/>
          <w:sz w:val="24"/>
          <w:szCs w:val="24"/>
        </w:rPr>
        <w:t>/2</w:t>
      </w:r>
      <w:r w:rsidR="00535974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 xml:space="preserve"> учебного года. Статистические данные свидетельствуют об успешном освоении </w:t>
      </w:r>
      <w:proofErr w:type="gramStart"/>
      <w:r w:rsidRPr="00E93866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93866">
        <w:rPr>
          <w:rFonts w:ascii="Times New Roman" w:hAnsi="Times New Roman" w:cs="Times New Roman"/>
          <w:sz w:val="24"/>
          <w:szCs w:val="24"/>
        </w:rPr>
        <w:t xml:space="preserve"> основных образовательных программ.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Таблица 6. Статистика показателей за 202</w:t>
      </w:r>
      <w:r w:rsidR="00535974">
        <w:rPr>
          <w:rFonts w:ascii="Times New Roman" w:hAnsi="Times New Roman" w:cs="Times New Roman"/>
          <w:sz w:val="24"/>
          <w:szCs w:val="24"/>
        </w:rPr>
        <w:t>1</w:t>
      </w:r>
      <w:r w:rsidRPr="00E93866">
        <w:rPr>
          <w:rFonts w:ascii="Times New Roman" w:hAnsi="Times New Roman" w:cs="Times New Roman"/>
          <w:sz w:val="24"/>
          <w:szCs w:val="24"/>
        </w:rPr>
        <w:t>/2</w:t>
      </w:r>
      <w:r w:rsidR="00535974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> год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8"/>
        <w:gridCol w:w="6559"/>
        <w:gridCol w:w="2218"/>
      </w:tblGrid>
      <w:tr w:rsidR="00013184" w:rsidRPr="00E93866" w:rsidTr="00390E34">
        <w:tc>
          <w:tcPr>
            <w:tcW w:w="7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Параметры статистики</w:t>
            </w:r>
          </w:p>
        </w:tc>
        <w:tc>
          <w:tcPr>
            <w:tcW w:w="22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BA60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BA60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="00BA60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</w:tr>
      <w:tr w:rsidR="00013184" w:rsidRPr="00E93866" w:rsidTr="00390E34">
        <w:tc>
          <w:tcPr>
            <w:tcW w:w="72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5359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 детей, обучавшихся на конец учебного года (для 202</w:t>
            </w:r>
            <w:r w:rsidR="005359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="005359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), в том числе:</w:t>
            </w:r>
          </w:p>
        </w:tc>
        <w:tc>
          <w:tcPr>
            <w:tcW w:w="22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390E34" w:rsidP="005359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359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13184" w:rsidRPr="00E93866" w:rsidTr="00390E3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22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390E3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013184" w:rsidRPr="00E93866" w:rsidTr="00390E3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22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390E34" w:rsidP="005359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359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13184" w:rsidRPr="00E93866" w:rsidTr="00390E34">
        <w:tc>
          <w:tcPr>
            <w:tcW w:w="72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, оставленных на повторное обучение:</w:t>
            </w:r>
          </w:p>
        </w:tc>
        <w:tc>
          <w:tcPr>
            <w:tcW w:w="22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390E3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13184" w:rsidRPr="00E93866" w:rsidTr="00390E3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22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013184" w:rsidRPr="00E93866" w:rsidTr="00390E3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22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390E3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13184" w:rsidRPr="00E93866" w:rsidTr="00390E34">
        <w:tc>
          <w:tcPr>
            <w:tcW w:w="7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Не получили </w:t>
            </w:r>
            <w:r w:rsidR="00390E34">
              <w:rPr>
                <w:rFonts w:ascii="Times New Roman" w:hAnsi="Times New Roman" w:cs="Times New Roman"/>
                <w:sz w:val="24"/>
                <w:szCs w:val="24"/>
              </w:rPr>
              <w:t>свидетельства об обучении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2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C8465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</w:tbl>
    <w:p w:rsidR="00013184" w:rsidRPr="00E93866" w:rsidRDefault="00013184" w:rsidP="00535974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Приведенная статистика показывает, что положительная динамика успешного освоения </w:t>
      </w:r>
      <w:r w:rsidR="00535974">
        <w:rPr>
          <w:rFonts w:ascii="Times New Roman" w:hAnsi="Times New Roman" w:cs="Times New Roman"/>
          <w:sz w:val="24"/>
          <w:szCs w:val="24"/>
        </w:rPr>
        <w:t xml:space="preserve">адаптированных </w:t>
      </w:r>
      <w:r w:rsidRPr="00E93866">
        <w:rPr>
          <w:rFonts w:ascii="Times New Roman" w:hAnsi="Times New Roman" w:cs="Times New Roman"/>
          <w:sz w:val="24"/>
          <w:szCs w:val="24"/>
        </w:rPr>
        <w:t xml:space="preserve">основных образовательных программ сохраняется, при этом стабильно </w:t>
      </w:r>
      <w:r w:rsidR="00AA1A9B">
        <w:rPr>
          <w:rFonts w:ascii="Times New Roman" w:hAnsi="Times New Roman" w:cs="Times New Roman"/>
          <w:sz w:val="24"/>
          <w:szCs w:val="24"/>
        </w:rPr>
        <w:t>снижается к</w:t>
      </w:r>
      <w:r w:rsidRPr="00E93866">
        <w:rPr>
          <w:rFonts w:ascii="Times New Roman" w:hAnsi="Times New Roman" w:cs="Times New Roman"/>
          <w:sz w:val="24"/>
          <w:szCs w:val="24"/>
        </w:rPr>
        <w:t xml:space="preserve">оличество обучающихся </w:t>
      </w:r>
      <w:r w:rsidR="00AA1A9B">
        <w:rPr>
          <w:rFonts w:ascii="Times New Roman" w:hAnsi="Times New Roman" w:cs="Times New Roman"/>
          <w:sz w:val="24"/>
          <w:szCs w:val="24"/>
        </w:rPr>
        <w:t>в начальной школе</w:t>
      </w:r>
      <w:r w:rsidRPr="00E93866">
        <w:rPr>
          <w:rFonts w:ascii="Times New Roman" w:hAnsi="Times New Roman" w:cs="Times New Roman"/>
          <w:sz w:val="24"/>
          <w:szCs w:val="24"/>
        </w:rPr>
        <w:t>.</w:t>
      </w:r>
    </w:p>
    <w:p w:rsidR="00013184" w:rsidRPr="00C8465A" w:rsidRDefault="00013184" w:rsidP="00C8465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465A">
        <w:rPr>
          <w:rFonts w:ascii="Times New Roman" w:hAnsi="Times New Roman" w:cs="Times New Roman"/>
          <w:b/>
          <w:sz w:val="24"/>
          <w:szCs w:val="24"/>
        </w:rPr>
        <w:t>Краткий анализ динамики результатов успеваемости и качества знаний</w:t>
      </w:r>
    </w:p>
    <w:p w:rsidR="00013184" w:rsidRDefault="00013184" w:rsidP="00B674D5">
      <w:pPr>
        <w:jc w:val="both"/>
        <w:rPr>
          <w:rFonts w:ascii="Times New Roman" w:hAnsi="Times New Roman" w:cs="Times New Roman"/>
          <w:sz w:val="24"/>
          <w:szCs w:val="24"/>
        </w:rPr>
      </w:pPr>
      <w:r w:rsidRPr="00C8465A">
        <w:rPr>
          <w:rFonts w:ascii="Times New Roman" w:hAnsi="Times New Roman" w:cs="Times New Roman"/>
          <w:b/>
          <w:sz w:val="24"/>
          <w:szCs w:val="24"/>
        </w:rPr>
        <w:t>Таблица 7.</w:t>
      </w:r>
      <w:r w:rsidRPr="00E93866">
        <w:rPr>
          <w:rFonts w:ascii="Times New Roman" w:hAnsi="Times New Roman" w:cs="Times New Roman"/>
          <w:sz w:val="24"/>
          <w:szCs w:val="24"/>
        </w:rPr>
        <w:t xml:space="preserve"> Результаты освоения учащимися программы начального общего образования по показателю «успеваемость» в 202</w:t>
      </w:r>
      <w:r w:rsidR="00535974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> году</w:t>
      </w:r>
    </w:p>
    <w:tbl>
      <w:tblPr>
        <w:tblW w:w="5102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4"/>
        <w:gridCol w:w="876"/>
        <w:gridCol w:w="763"/>
        <w:gridCol w:w="672"/>
        <w:gridCol w:w="944"/>
        <w:gridCol w:w="511"/>
        <w:gridCol w:w="757"/>
        <w:gridCol w:w="518"/>
        <w:gridCol w:w="1023"/>
        <w:gridCol w:w="295"/>
        <w:gridCol w:w="1023"/>
        <w:gridCol w:w="295"/>
        <w:gridCol w:w="1023"/>
        <w:gridCol w:w="295"/>
      </w:tblGrid>
      <w:tr w:rsidR="00013184" w:rsidRPr="00C8465A" w:rsidTr="005D77F1">
        <w:tc>
          <w:tcPr>
            <w:tcW w:w="70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87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Всего учащихся</w:t>
            </w:r>
          </w:p>
        </w:tc>
        <w:tc>
          <w:tcPr>
            <w:tcW w:w="1435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Из них успевают</w:t>
            </w:r>
          </w:p>
        </w:tc>
        <w:tc>
          <w:tcPr>
            <w:tcW w:w="2730" w:type="dxa"/>
            <w:gridSpan w:val="4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2636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Не успевают</w:t>
            </w:r>
          </w:p>
        </w:tc>
        <w:tc>
          <w:tcPr>
            <w:tcW w:w="131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Переведены условно</w:t>
            </w:r>
          </w:p>
        </w:tc>
      </w:tr>
      <w:tr w:rsidR="00013184" w:rsidRPr="00C8465A" w:rsidTr="005D77F1">
        <w:tc>
          <w:tcPr>
            <w:tcW w:w="704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  <w:gridSpan w:val="4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31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Из них н/а</w:t>
            </w:r>
          </w:p>
        </w:tc>
      </w:tr>
      <w:tr w:rsidR="00013184" w:rsidRPr="00C8465A" w:rsidTr="005D77F1">
        <w:tc>
          <w:tcPr>
            <w:tcW w:w="704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Количеств</w:t>
            </w:r>
            <w:r w:rsidRPr="00C846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</w:p>
        </w:tc>
        <w:tc>
          <w:tcPr>
            <w:tcW w:w="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9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 xml:space="preserve">с отметками </w:t>
            </w:r>
            <w:r w:rsidRPr="00C846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«4» и «5»</w:t>
            </w:r>
          </w:p>
        </w:tc>
        <w:tc>
          <w:tcPr>
            <w:tcW w:w="5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7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5D7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5D77F1">
              <w:rPr>
                <w:rFonts w:ascii="Times New Roman" w:hAnsi="Times New Roman" w:cs="Times New Roman"/>
                <w:sz w:val="24"/>
                <w:szCs w:val="24"/>
              </w:rPr>
              <w:t>одно</w:t>
            </w:r>
            <w:r w:rsidR="005D77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 «3»</w:t>
            </w:r>
          </w:p>
        </w:tc>
        <w:tc>
          <w:tcPr>
            <w:tcW w:w="5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13184" w:rsidRPr="00C8465A" w:rsidTr="005D77F1">
        <w:tc>
          <w:tcPr>
            <w:tcW w:w="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8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16,67</w:t>
            </w:r>
          </w:p>
        </w:tc>
        <w:tc>
          <w:tcPr>
            <w:tcW w:w="7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16,67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13184" w:rsidRPr="00C8465A" w:rsidTr="005D77F1">
        <w:tc>
          <w:tcPr>
            <w:tcW w:w="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5D7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13184" w:rsidRPr="00C8465A" w:rsidTr="005D77F1">
        <w:tc>
          <w:tcPr>
            <w:tcW w:w="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55,56</w:t>
            </w:r>
          </w:p>
        </w:tc>
        <w:tc>
          <w:tcPr>
            <w:tcW w:w="7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13184" w:rsidRPr="00C8465A" w:rsidTr="005D77F1">
        <w:tc>
          <w:tcPr>
            <w:tcW w:w="7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535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53597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C8465A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C8465A" w:rsidRDefault="00C8465A" w:rsidP="00E93866">
      <w:pPr>
        <w:rPr>
          <w:rFonts w:ascii="Times New Roman" w:hAnsi="Times New Roman" w:cs="Times New Roman"/>
          <w:sz w:val="24"/>
          <w:szCs w:val="24"/>
        </w:rPr>
      </w:pPr>
    </w:p>
    <w:p w:rsidR="00013184" w:rsidRPr="00E93866" w:rsidRDefault="00013184" w:rsidP="00C8465A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Если сравнить результаты освоения обучающимися программы начального общего образования по показателю «успеваемость» в 202</w:t>
      </w:r>
      <w:r w:rsidR="00535974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> году с результатами освоения учащимися программы начального общего образования по показателю «успеваемость» в 202</w:t>
      </w:r>
      <w:r w:rsidR="00B674D5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 xml:space="preserve"> году, то можно отметить, что процент учащихся, окончивших на «4» и «5», </w:t>
      </w:r>
      <w:r w:rsidR="00B674D5">
        <w:rPr>
          <w:rFonts w:ascii="Times New Roman" w:hAnsi="Times New Roman" w:cs="Times New Roman"/>
          <w:sz w:val="24"/>
          <w:szCs w:val="24"/>
        </w:rPr>
        <w:t>вырос</w:t>
      </w:r>
      <w:r w:rsidRPr="00E93866">
        <w:rPr>
          <w:rFonts w:ascii="Times New Roman" w:hAnsi="Times New Roman" w:cs="Times New Roman"/>
          <w:sz w:val="24"/>
          <w:szCs w:val="24"/>
        </w:rPr>
        <w:t xml:space="preserve"> на </w:t>
      </w:r>
      <w:r w:rsidR="00B674D5">
        <w:rPr>
          <w:rFonts w:ascii="Times New Roman" w:hAnsi="Times New Roman" w:cs="Times New Roman"/>
          <w:sz w:val="24"/>
          <w:szCs w:val="24"/>
        </w:rPr>
        <w:t>9,23</w:t>
      </w:r>
      <w:r w:rsidRPr="00E93866">
        <w:rPr>
          <w:rFonts w:ascii="Times New Roman" w:hAnsi="Times New Roman" w:cs="Times New Roman"/>
          <w:sz w:val="24"/>
          <w:szCs w:val="24"/>
        </w:rPr>
        <w:t xml:space="preserve"> процента (в 202</w:t>
      </w:r>
      <w:r w:rsidR="00B674D5">
        <w:rPr>
          <w:rFonts w:ascii="Times New Roman" w:hAnsi="Times New Roman" w:cs="Times New Roman"/>
          <w:sz w:val="24"/>
          <w:szCs w:val="24"/>
        </w:rPr>
        <w:t>1</w:t>
      </w:r>
      <w:r w:rsidRPr="00E93866">
        <w:rPr>
          <w:rFonts w:ascii="Times New Roman" w:hAnsi="Times New Roman" w:cs="Times New Roman"/>
          <w:sz w:val="24"/>
          <w:szCs w:val="24"/>
        </w:rPr>
        <w:t xml:space="preserve">-м был </w:t>
      </w:r>
      <w:r w:rsidR="00B674D5">
        <w:rPr>
          <w:rFonts w:ascii="Times New Roman" w:hAnsi="Times New Roman" w:cs="Times New Roman"/>
          <w:sz w:val="24"/>
          <w:szCs w:val="24"/>
        </w:rPr>
        <w:t>30,77</w:t>
      </w:r>
      <w:r w:rsidR="00AA1A9B">
        <w:rPr>
          <w:rFonts w:ascii="Times New Roman" w:hAnsi="Times New Roman" w:cs="Times New Roman"/>
          <w:sz w:val="24"/>
          <w:szCs w:val="24"/>
        </w:rPr>
        <w:t xml:space="preserve">%). </w:t>
      </w:r>
    </w:p>
    <w:p w:rsidR="00013184" w:rsidRDefault="00013184" w:rsidP="00B674D5">
      <w:pPr>
        <w:jc w:val="both"/>
        <w:rPr>
          <w:rFonts w:ascii="Times New Roman" w:hAnsi="Times New Roman" w:cs="Times New Roman"/>
          <w:sz w:val="24"/>
          <w:szCs w:val="24"/>
        </w:rPr>
      </w:pPr>
      <w:r w:rsidRPr="00AA1A9B">
        <w:rPr>
          <w:rFonts w:ascii="Times New Roman" w:hAnsi="Times New Roman" w:cs="Times New Roman"/>
          <w:b/>
          <w:sz w:val="24"/>
          <w:szCs w:val="24"/>
        </w:rPr>
        <w:t xml:space="preserve">Таблица 8. </w:t>
      </w:r>
      <w:r w:rsidRPr="00E93866">
        <w:rPr>
          <w:rFonts w:ascii="Times New Roman" w:hAnsi="Times New Roman" w:cs="Times New Roman"/>
          <w:sz w:val="24"/>
          <w:szCs w:val="24"/>
        </w:rPr>
        <w:t>Результаты освоения учащимися программы основного общего образования по показателю «успеваемость» в 202</w:t>
      </w:r>
      <w:r w:rsidR="00B674D5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> году</w:t>
      </w:r>
    </w:p>
    <w:tbl>
      <w:tblPr>
        <w:tblW w:w="5185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2"/>
        <w:gridCol w:w="1148"/>
        <w:gridCol w:w="851"/>
        <w:gridCol w:w="708"/>
        <w:gridCol w:w="567"/>
        <w:gridCol w:w="568"/>
        <w:gridCol w:w="709"/>
        <w:gridCol w:w="567"/>
        <w:gridCol w:w="850"/>
        <w:gridCol w:w="426"/>
        <w:gridCol w:w="850"/>
        <w:gridCol w:w="567"/>
        <w:gridCol w:w="709"/>
        <w:gridCol w:w="425"/>
      </w:tblGrid>
      <w:tr w:rsidR="00013184" w:rsidRPr="00E93866" w:rsidTr="00AE07D2">
        <w:tc>
          <w:tcPr>
            <w:tcW w:w="91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14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Всего учащихся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Из них успевают</w:t>
            </w:r>
          </w:p>
        </w:tc>
        <w:tc>
          <w:tcPr>
            <w:tcW w:w="2411" w:type="dxa"/>
            <w:gridSpan w:val="4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2693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Не успевают</w:t>
            </w:r>
          </w:p>
        </w:tc>
        <w:tc>
          <w:tcPr>
            <w:tcW w:w="1134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Переведены условно</w:t>
            </w:r>
          </w:p>
        </w:tc>
      </w:tr>
      <w:tr w:rsidR="00013184" w:rsidRPr="00E93866" w:rsidTr="00AE07D2">
        <w:tc>
          <w:tcPr>
            <w:tcW w:w="91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4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17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Из них н/а</w:t>
            </w:r>
          </w:p>
        </w:tc>
      </w:tr>
      <w:tr w:rsidR="00EF3B48" w:rsidRPr="00E93866" w:rsidTr="00AE07D2">
        <w:tc>
          <w:tcPr>
            <w:tcW w:w="91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с отметками «4» и «5»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AA1A9B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A9B">
              <w:rPr>
                <w:rFonts w:ascii="Times New Roman" w:hAnsi="Times New Roman" w:cs="Times New Roman"/>
                <w:sz w:val="24"/>
                <w:szCs w:val="24"/>
              </w:rPr>
              <w:t>с одной «3»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F3B48" w:rsidRPr="00E93866" w:rsidTr="00AE07D2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B674D5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B674D5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B674D5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B674D5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30,77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B674D5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B674D5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8,08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3B48" w:rsidRPr="00E93866" w:rsidTr="00AE07D2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F3B48">
              <w:rPr>
                <w:rFonts w:ascii="Times New Roman" w:hAnsi="Times New Roman" w:cs="Times New Roman"/>
                <w:sz w:val="24"/>
                <w:szCs w:val="24"/>
              </w:rPr>
              <w:t>-е</w:t>
            </w:r>
          </w:p>
        </w:tc>
        <w:tc>
          <w:tcPr>
            <w:tcW w:w="1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B674D5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B674D5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B674D5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B674D5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3B48" w:rsidRPr="00E93866" w:rsidTr="00AE07D2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EF3B48">
              <w:rPr>
                <w:rFonts w:ascii="Times New Roman" w:hAnsi="Times New Roman" w:cs="Times New Roman"/>
                <w:sz w:val="24"/>
                <w:szCs w:val="24"/>
              </w:rPr>
              <w:t>-е</w:t>
            </w:r>
          </w:p>
        </w:tc>
        <w:tc>
          <w:tcPr>
            <w:tcW w:w="1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EF3B48" w:rsidP="00C3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325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EF3B48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3B48" w:rsidRPr="00E93866" w:rsidTr="00AE07D2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3251D">
              <w:rPr>
                <w:rFonts w:ascii="Times New Roman" w:hAnsi="Times New Roman" w:cs="Times New Roman"/>
                <w:sz w:val="24"/>
                <w:szCs w:val="24"/>
              </w:rPr>
              <w:t>-е</w:t>
            </w:r>
          </w:p>
        </w:tc>
        <w:tc>
          <w:tcPr>
            <w:tcW w:w="1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42,11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3B48" w:rsidRPr="00E93866" w:rsidTr="00AE07D2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EF3B48" w:rsidP="00C3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325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EF3B48" w:rsidP="00C3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325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93,33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F3B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,67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6,67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A70C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3B48" w:rsidRPr="00E93866" w:rsidTr="00AE07D2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A70C4" w:rsidP="00C3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325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A70C4" w:rsidP="00C3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325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C3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98,78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C32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40,24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0A7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6,1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C325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0A70C4" w:rsidRDefault="00013184" w:rsidP="00FC201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Если сравнить результаты освоения обучающимися программы основного общего образования по показателю «успеваемость» в 202</w:t>
      </w:r>
      <w:r w:rsidR="00C3251D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> году с результатами освоения учащимися программы основного общего образования по показателю «успеваемость» в 202</w:t>
      </w:r>
      <w:r w:rsidR="00C3251D">
        <w:rPr>
          <w:rFonts w:ascii="Times New Roman" w:hAnsi="Times New Roman" w:cs="Times New Roman"/>
          <w:sz w:val="24"/>
          <w:szCs w:val="24"/>
        </w:rPr>
        <w:t>1</w:t>
      </w:r>
      <w:r w:rsidRPr="00E93866">
        <w:rPr>
          <w:rFonts w:ascii="Times New Roman" w:hAnsi="Times New Roman" w:cs="Times New Roman"/>
          <w:sz w:val="24"/>
          <w:szCs w:val="24"/>
        </w:rPr>
        <w:t xml:space="preserve"> году, то можно отметить, что процент учащихся, окончивших на «4» и «5», </w:t>
      </w:r>
      <w:r w:rsidR="00FC201D">
        <w:rPr>
          <w:rFonts w:ascii="Times New Roman" w:hAnsi="Times New Roman" w:cs="Times New Roman"/>
          <w:sz w:val="24"/>
          <w:szCs w:val="24"/>
        </w:rPr>
        <w:t xml:space="preserve">снизился </w:t>
      </w:r>
      <w:r w:rsidRPr="00E93866">
        <w:rPr>
          <w:rFonts w:ascii="Times New Roman" w:hAnsi="Times New Roman" w:cs="Times New Roman"/>
          <w:sz w:val="24"/>
          <w:szCs w:val="24"/>
        </w:rPr>
        <w:t xml:space="preserve"> на </w:t>
      </w:r>
      <w:r w:rsidR="00FC201D">
        <w:rPr>
          <w:rFonts w:ascii="Times New Roman" w:hAnsi="Times New Roman" w:cs="Times New Roman"/>
          <w:sz w:val="24"/>
          <w:szCs w:val="24"/>
        </w:rPr>
        <w:t>2,78</w:t>
      </w:r>
      <w:r w:rsidRPr="00E93866">
        <w:rPr>
          <w:rFonts w:ascii="Times New Roman" w:hAnsi="Times New Roman" w:cs="Times New Roman"/>
          <w:sz w:val="24"/>
          <w:szCs w:val="24"/>
        </w:rPr>
        <w:t xml:space="preserve"> процента (в 202</w:t>
      </w:r>
      <w:r w:rsidR="00FC201D">
        <w:rPr>
          <w:rFonts w:ascii="Times New Roman" w:hAnsi="Times New Roman" w:cs="Times New Roman"/>
          <w:sz w:val="24"/>
          <w:szCs w:val="24"/>
        </w:rPr>
        <w:t>1</w:t>
      </w:r>
      <w:r w:rsidRPr="00E93866">
        <w:rPr>
          <w:rFonts w:ascii="Times New Roman" w:hAnsi="Times New Roman" w:cs="Times New Roman"/>
          <w:sz w:val="24"/>
          <w:szCs w:val="24"/>
        </w:rPr>
        <w:t xml:space="preserve">-м был </w:t>
      </w:r>
      <w:r w:rsidR="000A70C4">
        <w:rPr>
          <w:rFonts w:ascii="Times New Roman" w:hAnsi="Times New Roman" w:cs="Times New Roman"/>
          <w:sz w:val="24"/>
          <w:szCs w:val="24"/>
        </w:rPr>
        <w:t>43,02</w:t>
      </w:r>
      <w:r w:rsidR="00BE318E">
        <w:rPr>
          <w:rFonts w:ascii="Times New Roman" w:hAnsi="Times New Roman" w:cs="Times New Roman"/>
          <w:sz w:val="24"/>
          <w:szCs w:val="24"/>
        </w:rPr>
        <w:t>%)</w:t>
      </w:r>
      <w:r w:rsidR="000A70C4">
        <w:rPr>
          <w:rFonts w:ascii="Times New Roman" w:hAnsi="Times New Roman" w:cs="Times New Roman"/>
          <w:sz w:val="24"/>
          <w:szCs w:val="24"/>
        </w:rPr>
        <w:t>.</w:t>
      </w:r>
    </w:p>
    <w:p w:rsidR="00BE318E" w:rsidRPr="00BE318E" w:rsidRDefault="00BE318E" w:rsidP="00BE318E">
      <w:pPr>
        <w:pStyle w:val="21"/>
        <w:tabs>
          <w:tab w:val="left" w:pos="709"/>
          <w:tab w:val="left" w:pos="9639"/>
        </w:tabs>
        <w:spacing w:line="276" w:lineRule="auto"/>
        <w:ind w:firstLine="426"/>
        <w:jc w:val="both"/>
        <w:rPr>
          <w:bCs w:val="0"/>
        </w:rPr>
      </w:pPr>
      <w:r w:rsidRPr="00BE318E">
        <w:rPr>
          <w:bCs w:val="0"/>
        </w:rPr>
        <w:t xml:space="preserve">Итоговая аттестация выпускников </w:t>
      </w:r>
    </w:p>
    <w:p w:rsidR="00BE318E" w:rsidRPr="00C31AAC" w:rsidRDefault="00BE318E" w:rsidP="00BE318E">
      <w:pPr>
        <w:pStyle w:val="21"/>
        <w:tabs>
          <w:tab w:val="left" w:pos="709"/>
          <w:tab w:val="left" w:pos="9639"/>
        </w:tabs>
        <w:spacing w:line="276" w:lineRule="auto"/>
        <w:ind w:firstLine="426"/>
        <w:jc w:val="both"/>
        <w:rPr>
          <w:b w:val="0"/>
          <w:bCs w:val="0"/>
        </w:rPr>
      </w:pPr>
      <w:r w:rsidRPr="00C31AAC">
        <w:rPr>
          <w:b w:val="0"/>
          <w:bCs w:val="0"/>
        </w:rPr>
        <w:t>Одним из показателей работы школы является качество знаний выпускников и результаты итоговой аттестации.</w:t>
      </w:r>
    </w:p>
    <w:p w:rsidR="00BE318E" w:rsidRPr="00C31AAC" w:rsidRDefault="00BE318E" w:rsidP="00BE318E">
      <w:pPr>
        <w:pStyle w:val="21"/>
        <w:tabs>
          <w:tab w:val="left" w:pos="709"/>
          <w:tab w:val="left" w:pos="9639"/>
        </w:tabs>
        <w:spacing w:line="276" w:lineRule="auto"/>
        <w:ind w:firstLine="426"/>
        <w:jc w:val="both"/>
        <w:rPr>
          <w:b w:val="0"/>
          <w:bCs w:val="0"/>
        </w:rPr>
      </w:pPr>
      <w:r w:rsidRPr="00C31AAC">
        <w:rPr>
          <w:b w:val="0"/>
          <w:bCs w:val="0"/>
        </w:rPr>
        <w:t>В 9-</w:t>
      </w:r>
      <w:r w:rsidR="00FC201D">
        <w:rPr>
          <w:b w:val="0"/>
          <w:bCs w:val="0"/>
        </w:rPr>
        <w:t>ом</w:t>
      </w:r>
      <w:r w:rsidRPr="00C31AAC">
        <w:rPr>
          <w:b w:val="0"/>
          <w:bCs w:val="0"/>
        </w:rPr>
        <w:t xml:space="preserve"> классах в 20</w:t>
      </w:r>
      <w:r w:rsidR="00FC201D">
        <w:rPr>
          <w:b w:val="0"/>
          <w:bCs w:val="0"/>
        </w:rPr>
        <w:t>21</w:t>
      </w:r>
      <w:r w:rsidRPr="00C31AAC">
        <w:rPr>
          <w:b w:val="0"/>
          <w:bCs w:val="0"/>
        </w:rPr>
        <w:t>-202</w:t>
      </w:r>
      <w:r w:rsidR="00FC201D">
        <w:rPr>
          <w:b w:val="0"/>
          <w:bCs w:val="0"/>
        </w:rPr>
        <w:t>2</w:t>
      </w:r>
      <w:r w:rsidRPr="00C31AAC">
        <w:rPr>
          <w:b w:val="0"/>
          <w:bCs w:val="0"/>
        </w:rPr>
        <w:t xml:space="preserve"> учебном году обучались 1</w:t>
      </w:r>
      <w:r w:rsidR="00FC201D">
        <w:rPr>
          <w:b w:val="0"/>
          <w:bCs w:val="0"/>
        </w:rPr>
        <w:t>5</w:t>
      </w:r>
      <w:r w:rsidRPr="00C31AAC">
        <w:rPr>
          <w:b w:val="0"/>
          <w:bCs w:val="0"/>
        </w:rPr>
        <w:t xml:space="preserve"> обучающихся, из них 1 обучаю</w:t>
      </w:r>
      <w:r w:rsidR="00FC201D">
        <w:rPr>
          <w:b w:val="0"/>
          <w:bCs w:val="0"/>
        </w:rPr>
        <w:t>щаяся</w:t>
      </w:r>
      <w:r w:rsidRPr="00C31AAC">
        <w:rPr>
          <w:b w:val="0"/>
          <w:bCs w:val="0"/>
        </w:rPr>
        <w:t xml:space="preserve"> на дому (</w:t>
      </w:r>
      <w:r w:rsidR="00FC201D">
        <w:rPr>
          <w:b w:val="0"/>
          <w:bCs w:val="0"/>
        </w:rPr>
        <w:t>Егорова Полина</w:t>
      </w:r>
      <w:r w:rsidRPr="00C31AAC">
        <w:rPr>
          <w:b w:val="0"/>
          <w:bCs w:val="0"/>
        </w:rPr>
        <w:t xml:space="preserve">).  14 обучающихся были допущены к итоговой аттестации за курс основной школы для детей с ограниченными возможностями здоровья и получили соответствующий документ об образовании. Садыков </w:t>
      </w:r>
      <w:proofErr w:type="spellStart"/>
      <w:r w:rsidRPr="00C31AAC">
        <w:rPr>
          <w:b w:val="0"/>
          <w:bCs w:val="0"/>
        </w:rPr>
        <w:t>Фаиль</w:t>
      </w:r>
      <w:proofErr w:type="spellEnd"/>
      <w:r w:rsidRPr="00C31AAC">
        <w:rPr>
          <w:b w:val="0"/>
          <w:bCs w:val="0"/>
        </w:rPr>
        <w:t>, в связи с длительным принудительным лечением, не был допущен до итоговой аттестации и оставлен на повторное обучение.</w:t>
      </w:r>
    </w:p>
    <w:p w:rsidR="00BE318E" w:rsidRPr="00C31AAC" w:rsidRDefault="00BE318E" w:rsidP="00BE318E">
      <w:pPr>
        <w:pStyle w:val="6"/>
        <w:shd w:val="clear" w:color="auto" w:fill="auto"/>
        <w:tabs>
          <w:tab w:val="left" w:pos="9356"/>
        </w:tabs>
        <w:ind w:right="-1" w:firstLine="709"/>
        <w:rPr>
          <w:sz w:val="24"/>
          <w:szCs w:val="24"/>
        </w:rPr>
      </w:pPr>
    </w:p>
    <w:p w:rsidR="00BE318E" w:rsidRDefault="00BE318E" w:rsidP="00BE318E">
      <w:pPr>
        <w:pStyle w:val="6"/>
        <w:shd w:val="clear" w:color="auto" w:fill="auto"/>
        <w:tabs>
          <w:tab w:val="left" w:pos="9356"/>
        </w:tabs>
        <w:ind w:right="-1" w:firstLine="709"/>
        <w:jc w:val="center"/>
        <w:rPr>
          <w:b/>
          <w:sz w:val="24"/>
          <w:szCs w:val="24"/>
        </w:rPr>
      </w:pPr>
      <w:r w:rsidRPr="00C31AAC">
        <w:rPr>
          <w:b/>
          <w:sz w:val="24"/>
          <w:szCs w:val="24"/>
        </w:rPr>
        <w:t>Итоги экзамена по профилям трудового обучения.</w:t>
      </w:r>
    </w:p>
    <w:p w:rsidR="00FC201D" w:rsidRDefault="00FC201D" w:rsidP="00BE318E">
      <w:pPr>
        <w:pStyle w:val="6"/>
        <w:shd w:val="clear" w:color="auto" w:fill="auto"/>
        <w:tabs>
          <w:tab w:val="left" w:pos="9356"/>
        </w:tabs>
        <w:ind w:right="-1" w:firstLine="709"/>
        <w:jc w:val="center"/>
        <w:rPr>
          <w:b/>
          <w:sz w:val="24"/>
          <w:szCs w:val="24"/>
        </w:rPr>
      </w:pPr>
    </w:p>
    <w:tbl>
      <w:tblPr>
        <w:tblW w:w="7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37"/>
        <w:gridCol w:w="1601"/>
        <w:gridCol w:w="1076"/>
        <w:gridCol w:w="1513"/>
      </w:tblGrid>
      <w:tr w:rsidR="00FC201D" w:rsidRPr="00C31AAC" w:rsidTr="00153123">
        <w:trPr>
          <w:jc w:val="center"/>
        </w:trPr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 w:rsidRPr="00C31AAC">
              <w:rPr>
                <w:rFonts w:ascii="Times New Roman" w:eastAsia="Lucida Sans Unicode" w:hAnsi="Times New Roman"/>
                <w:kern w:val="1"/>
                <w:lang w:eastAsia="ar-SA"/>
              </w:rPr>
              <w:t>Трудовой профиль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 w:rsidRPr="00C31AAC">
              <w:rPr>
                <w:rFonts w:ascii="Times New Roman" w:eastAsia="Lucida Sans Unicode" w:hAnsi="Times New Roman"/>
                <w:kern w:val="1"/>
                <w:lang w:eastAsia="ar-SA"/>
              </w:rPr>
              <w:t xml:space="preserve">Кол-во </w:t>
            </w:r>
            <w:proofErr w:type="gramStart"/>
            <w:r w:rsidRPr="00C31AAC">
              <w:rPr>
                <w:rFonts w:ascii="Times New Roman" w:eastAsia="Lucida Sans Unicode" w:hAnsi="Times New Roman"/>
                <w:kern w:val="1"/>
                <w:lang w:eastAsia="ar-SA"/>
              </w:rPr>
              <w:t>аттестованных</w:t>
            </w:r>
            <w:proofErr w:type="gramEnd"/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 w:rsidRPr="00C31AAC">
              <w:rPr>
                <w:rFonts w:ascii="Times New Roman" w:eastAsia="Lucida Sans Unicode" w:hAnsi="Times New Roman"/>
                <w:kern w:val="1"/>
                <w:lang w:eastAsia="ar-SA"/>
              </w:rPr>
              <w:t>Итоговая</w:t>
            </w:r>
          </w:p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 w:rsidRPr="00C31AAC">
              <w:rPr>
                <w:rFonts w:ascii="Times New Roman" w:eastAsia="Lucida Sans Unicode" w:hAnsi="Times New Roman"/>
                <w:kern w:val="1"/>
                <w:lang w:eastAsia="ar-SA"/>
              </w:rPr>
              <w:t xml:space="preserve">оценка за экзамен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 w:rsidRPr="00C31AAC">
              <w:rPr>
                <w:rFonts w:ascii="Times New Roman" w:eastAsia="Lucida Sans Unicode" w:hAnsi="Times New Roman"/>
                <w:kern w:val="1"/>
                <w:lang w:eastAsia="ar-SA"/>
              </w:rPr>
              <w:t>%</w:t>
            </w:r>
          </w:p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 w:rsidRPr="00C31AAC">
              <w:rPr>
                <w:rFonts w:ascii="Times New Roman" w:eastAsia="Lucida Sans Unicode" w:hAnsi="Times New Roman"/>
                <w:kern w:val="1"/>
                <w:lang w:eastAsia="ar-SA"/>
              </w:rPr>
              <w:t>качества</w:t>
            </w:r>
          </w:p>
        </w:tc>
      </w:tr>
      <w:tr w:rsidR="00FC201D" w:rsidRPr="00C31AAC" w:rsidTr="00153123">
        <w:trPr>
          <w:jc w:val="center"/>
        </w:trPr>
        <w:tc>
          <w:tcPr>
            <w:tcW w:w="3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>
              <w:rPr>
                <w:rFonts w:ascii="Times New Roman" w:hAnsi="Times New Roman"/>
              </w:rPr>
              <w:t xml:space="preserve">Штукатурно-малярное </w:t>
            </w:r>
            <w:r w:rsidRPr="00C31AAC">
              <w:rPr>
                <w:rFonts w:ascii="Times New Roman" w:hAnsi="Times New Roman"/>
              </w:rPr>
              <w:t xml:space="preserve"> дело </w:t>
            </w:r>
          </w:p>
        </w:tc>
        <w:tc>
          <w:tcPr>
            <w:tcW w:w="1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>
              <w:rPr>
                <w:rFonts w:ascii="Times New Roman" w:eastAsia="Lucida Sans Unicode" w:hAnsi="Times New Roman"/>
                <w:kern w:val="1"/>
                <w:lang w:eastAsia="ar-SA"/>
              </w:rPr>
              <w:t>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 w:rsidRPr="00C31AAC">
              <w:rPr>
                <w:rFonts w:ascii="Times New Roman" w:eastAsia="Lucida Sans Unicode" w:hAnsi="Times New Roman"/>
                <w:kern w:val="1"/>
                <w:lang w:eastAsia="ar-SA"/>
              </w:rPr>
              <w:t xml:space="preserve">«5» - </w:t>
            </w:r>
            <w:r>
              <w:rPr>
                <w:rFonts w:ascii="Times New Roman" w:eastAsia="Lucida Sans Unicode" w:hAnsi="Times New Roman"/>
                <w:kern w:val="1"/>
                <w:lang w:eastAsia="ar-SA"/>
              </w:rPr>
              <w:t>1</w:t>
            </w:r>
          </w:p>
        </w:tc>
        <w:tc>
          <w:tcPr>
            <w:tcW w:w="15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</w:p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>
              <w:rPr>
                <w:rFonts w:ascii="Times New Roman" w:hAnsi="Times New Roman"/>
              </w:rPr>
              <w:t>66,7</w:t>
            </w:r>
            <w:r w:rsidRPr="00C31AAC">
              <w:rPr>
                <w:rFonts w:ascii="Times New Roman" w:eastAsia="Lucida Sans Unicode" w:hAnsi="Times New Roman"/>
                <w:kern w:val="1"/>
                <w:lang w:eastAsia="ar-SA"/>
              </w:rPr>
              <w:t xml:space="preserve"> %</w:t>
            </w:r>
          </w:p>
        </w:tc>
      </w:tr>
      <w:tr w:rsidR="00FC201D" w:rsidRPr="00C31AAC" w:rsidTr="00153123">
        <w:trPr>
          <w:trHeight w:val="313"/>
          <w:jc w:val="center"/>
        </w:trPr>
        <w:tc>
          <w:tcPr>
            <w:tcW w:w="34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1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 xml:space="preserve">«4» - </w:t>
            </w: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FC201D" w:rsidRPr="00C31AAC" w:rsidTr="00153123">
        <w:trPr>
          <w:trHeight w:val="313"/>
          <w:jc w:val="center"/>
        </w:trPr>
        <w:tc>
          <w:tcPr>
            <w:tcW w:w="3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hAnsi="Times New Roman"/>
              </w:rPr>
            </w:pPr>
          </w:p>
        </w:tc>
        <w:tc>
          <w:tcPr>
            <w:tcW w:w="1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>
              <w:rPr>
                <w:rFonts w:ascii="Times New Roman" w:eastAsia="Lucida Sans Unicode" w:hAnsi="Times New Roman"/>
                <w:kern w:val="1"/>
                <w:lang w:eastAsia="ar-SA"/>
              </w:rPr>
              <w:t>«3» - 2</w:t>
            </w:r>
          </w:p>
        </w:tc>
        <w:tc>
          <w:tcPr>
            <w:tcW w:w="15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FC201D" w:rsidRPr="00C31AAC" w:rsidTr="00153123">
        <w:trPr>
          <w:jc w:val="center"/>
        </w:trPr>
        <w:tc>
          <w:tcPr>
            <w:tcW w:w="3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 xml:space="preserve">Сельскохозяйственный труд </w:t>
            </w:r>
          </w:p>
        </w:tc>
        <w:tc>
          <w:tcPr>
            <w:tcW w:w="1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C31AAC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 w:rsidRPr="00C31AAC">
              <w:rPr>
                <w:rFonts w:ascii="Times New Roman" w:eastAsia="Lucida Sans Unicode" w:hAnsi="Times New Roman"/>
                <w:kern w:val="1"/>
                <w:lang w:eastAsia="ar-SA"/>
              </w:rPr>
              <w:t xml:space="preserve">«5» - </w:t>
            </w:r>
            <w:r>
              <w:rPr>
                <w:rFonts w:ascii="Times New Roman" w:eastAsia="Lucida Sans Unicode" w:hAnsi="Times New Roman"/>
                <w:kern w:val="1"/>
                <w:lang w:eastAsia="ar-SA"/>
              </w:rPr>
              <w:t>3</w:t>
            </w:r>
          </w:p>
        </w:tc>
        <w:tc>
          <w:tcPr>
            <w:tcW w:w="15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Lucida Sans Unicode" w:hAnsi="Times New Roman"/>
                <w:kern w:val="1"/>
                <w:lang w:eastAsia="ar-SA"/>
              </w:rPr>
              <w:t>100</w:t>
            </w:r>
            <w:r w:rsidRPr="00C31AAC">
              <w:rPr>
                <w:rFonts w:ascii="Times New Roman" w:hAnsi="Times New Roman"/>
              </w:rPr>
              <w:t xml:space="preserve">% </w:t>
            </w:r>
          </w:p>
        </w:tc>
      </w:tr>
      <w:tr w:rsidR="00FC201D" w:rsidRPr="00C31AAC" w:rsidTr="00153123">
        <w:trPr>
          <w:jc w:val="center"/>
        </w:trPr>
        <w:tc>
          <w:tcPr>
            <w:tcW w:w="34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 xml:space="preserve">«4» - 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FC201D" w:rsidRPr="00C31AAC" w:rsidTr="00153123">
        <w:trPr>
          <w:jc w:val="center"/>
        </w:trPr>
        <w:tc>
          <w:tcPr>
            <w:tcW w:w="3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eastAsia="Lucida Sans Unicode" w:hAnsi="Times New Roman"/>
                <w:kern w:val="1"/>
                <w:lang w:eastAsia="ar-SA"/>
              </w:rPr>
            </w:pPr>
            <w:r w:rsidRPr="00C31AAC">
              <w:rPr>
                <w:rFonts w:ascii="Times New Roman" w:eastAsia="Lucida Sans Unicode" w:hAnsi="Times New Roman"/>
                <w:kern w:val="1"/>
                <w:lang w:eastAsia="ar-SA"/>
              </w:rPr>
              <w:t xml:space="preserve">«3» - </w:t>
            </w:r>
            <w:r>
              <w:rPr>
                <w:rFonts w:ascii="Times New Roman" w:eastAsia="Lucida Sans Unicode" w:hAnsi="Times New Roman"/>
                <w:kern w:val="1"/>
                <w:lang w:eastAsia="ar-SA"/>
              </w:rPr>
              <w:t>0</w:t>
            </w:r>
          </w:p>
        </w:tc>
        <w:tc>
          <w:tcPr>
            <w:tcW w:w="15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hAnsi="Times New Roman"/>
                <w:b/>
              </w:rPr>
            </w:pPr>
          </w:p>
        </w:tc>
      </w:tr>
      <w:tr w:rsidR="00FC201D" w:rsidRPr="00C31AAC" w:rsidTr="00153123">
        <w:trPr>
          <w:jc w:val="center"/>
        </w:trPr>
        <w:tc>
          <w:tcPr>
            <w:tcW w:w="6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C31AAC">
              <w:rPr>
                <w:rFonts w:ascii="Times New Roman" w:hAnsi="Times New Roman"/>
                <w:b/>
              </w:rPr>
              <w:lastRenderedPageBreak/>
              <w:t xml:space="preserve">Качество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85,7</w:t>
            </w:r>
            <w:r w:rsidRPr="00C31AAC">
              <w:rPr>
                <w:rFonts w:ascii="Times New Roman" w:hAnsi="Times New Roman"/>
                <w:b/>
              </w:rPr>
              <w:t>%</w:t>
            </w:r>
          </w:p>
        </w:tc>
      </w:tr>
      <w:tr w:rsidR="00FC201D" w:rsidRPr="00C31AAC" w:rsidTr="00153123">
        <w:trPr>
          <w:jc w:val="center"/>
        </w:trPr>
        <w:tc>
          <w:tcPr>
            <w:tcW w:w="6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C31AAC">
              <w:rPr>
                <w:rFonts w:ascii="Times New Roman" w:hAnsi="Times New Roman"/>
                <w:b/>
              </w:rPr>
              <w:t xml:space="preserve">Успеваемость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1D" w:rsidRPr="00C31AAC" w:rsidRDefault="00FC201D" w:rsidP="00BA60E0">
            <w:pPr>
              <w:tabs>
                <w:tab w:val="left" w:pos="709"/>
                <w:tab w:val="left" w:pos="9639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C31AAC">
              <w:rPr>
                <w:rFonts w:ascii="Times New Roman" w:hAnsi="Times New Roman"/>
                <w:b/>
              </w:rPr>
              <w:t>100 %</w:t>
            </w:r>
          </w:p>
        </w:tc>
      </w:tr>
    </w:tbl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BE318E">
        <w:rPr>
          <w:rFonts w:ascii="Times New Roman" w:hAnsi="Times New Roman" w:cs="Times New Roman"/>
          <w:b/>
          <w:sz w:val="24"/>
          <w:szCs w:val="24"/>
        </w:rPr>
        <w:t xml:space="preserve">Таблица </w:t>
      </w:r>
      <w:r w:rsidR="00BE318E" w:rsidRPr="00BE318E">
        <w:rPr>
          <w:rFonts w:ascii="Times New Roman" w:hAnsi="Times New Roman" w:cs="Times New Roman"/>
          <w:b/>
          <w:sz w:val="24"/>
          <w:szCs w:val="24"/>
        </w:rPr>
        <w:t>9</w:t>
      </w:r>
      <w:r w:rsidRPr="00BE318E">
        <w:rPr>
          <w:rFonts w:ascii="Times New Roman" w:hAnsi="Times New Roman" w:cs="Times New Roman"/>
          <w:b/>
          <w:sz w:val="24"/>
          <w:szCs w:val="24"/>
        </w:rPr>
        <w:t>.</w:t>
      </w:r>
      <w:r w:rsidRPr="00E93866">
        <w:rPr>
          <w:rFonts w:ascii="Times New Roman" w:hAnsi="Times New Roman" w:cs="Times New Roman"/>
          <w:sz w:val="24"/>
          <w:szCs w:val="24"/>
        </w:rPr>
        <w:t xml:space="preserve"> Общая численность выпускников 202</w:t>
      </w:r>
      <w:r w:rsidR="00FC201D">
        <w:rPr>
          <w:rFonts w:ascii="Times New Roman" w:hAnsi="Times New Roman" w:cs="Times New Roman"/>
          <w:sz w:val="24"/>
          <w:szCs w:val="24"/>
        </w:rPr>
        <w:t>1</w:t>
      </w:r>
      <w:r w:rsidRPr="00E93866">
        <w:rPr>
          <w:rFonts w:ascii="Times New Roman" w:hAnsi="Times New Roman" w:cs="Times New Roman"/>
          <w:sz w:val="24"/>
          <w:szCs w:val="24"/>
        </w:rPr>
        <w:t>/2</w:t>
      </w:r>
      <w:r w:rsidR="00FC201D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> учебного года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67"/>
        <w:gridCol w:w="2719"/>
      </w:tblGrid>
      <w:tr w:rsidR="00BE318E" w:rsidRPr="00E93866" w:rsidTr="00BE318E">
        <w:tc>
          <w:tcPr>
            <w:tcW w:w="40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E318E" w:rsidRPr="00E93866" w:rsidRDefault="00BE318E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E318E" w:rsidRPr="00E93866" w:rsidRDefault="00BE318E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9-е классы</w:t>
            </w:r>
          </w:p>
        </w:tc>
      </w:tr>
      <w:tr w:rsidR="00BE318E" w:rsidRPr="00E93866" w:rsidTr="00BE318E">
        <w:tc>
          <w:tcPr>
            <w:tcW w:w="40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E318E" w:rsidRPr="00E93866" w:rsidRDefault="00BE318E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Общее количество выпускников</w:t>
            </w:r>
          </w:p>
        </w:tc>
        <w:tc>
          <w:tcPr>
            <w:tcW w:w="27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E318E" w:rsidRPr="00E93866" w:rsidRDefault="00BE318E" w:rsidP="00FC2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20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E318E" w:rsidRPr="00E93866" w:rsidTr="00BE318E">
        <w:tc>
          <w:tcPr>
            <w:tcW w:w="40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E318E" w:rsidRPr="00E93866" w:rsidRDefault="00BE318E" w:rsidP="00BE3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обучающихся, не допущенных к 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ИА</w:t>
            </w:r>
            <w:proofErr w:type="gramEnd"/>
          </w:p>
        </w:tc>
        <w:tc>
          <w:tcPr>
            <w:tcW w:w="27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E318E" w:rsidRPr="00E93866" w:rsidRDefault="00BE318E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E318E" w:rsidRPr="00E93866" w:rsidTr="00BE318E">
        <w:tc>
          <w:tcPr>
            <w:tcW w:w="40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E318E" w:rsidRPr="00E93866" w:rsidRDefault="00BE318E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 обуч</w:t>
            </w:r>
            <w:r w:rsidR="00FC201D">
              <w:rPr>
                <w:rFonts w:ascii="Times New Roman" w:hAnsi="Times New Roman" w:cs="Times New Roman"/>
                <w:sz w:val="24"/>
                <w:szCs w:val="24"/>
              </w:rPr>
              <w:t xml:space="preserve">ающихся, проходивших процедуру 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ИА</w:t>
            </w:r>
          </w:p>
        </w:tc>
        <w:tc>
          <w:tcPr>
            <w:tcW w:w="27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E318E" w:rsidRPr="00E93866" w:rsidRDefault="00BE318E" w:rsidP="00FC2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20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E318E" w:rsidRPr="00E93866" w:rsidTr="00BE318E">
        <w:tc>
          <w:tcPr>
            <w:tcW w:w="40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E318E" w:rsidRPr="00E93866" w:rsidRDefault="00BE318E" w:rsidP="00153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, получивших </w:t>
            </w:r>
            <w:r w:rsidR="00FC201D">
              <w:rPr>
                <w:rFonts w:ascii="Times New Roman" w:hAnsi="Times New Roman" w:cs="Times New Roman"/>
                <w:sz w:val="24"/>
                <w:szCs w:val="24"/>
              </w:rPr>
              <w:t>свидетельство об обучении</w:t>
            </w:r>
          </w:p>
        </w:tc>
        <w:tc>
          <w:tcPr>
            <w:tcW w:w="27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E318E" w:rsidRPr="00E93866" w:rsidRDefault="00FC20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BE318E" w:rsidRDefault="00BE318E" w:rsidP="00E93866">
      <w:pPr>
        <w:rPr>
          <w:rFonts w:ascii="Times New Roman" w:hAnsi="Times New Roman" w:cs="Times New Roman"/>
          <w:sz w:val="24"/>
          <w:szCs w:val="24"/>
        </w:rPr>
      </w:pPr>
    </w:p>
    <w:p w:rsidR="007B026D" w:rsidRDefault="007B026D" w:rsidP="00FC20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C201D">
        <w:rPr>
          <w:rFonts w:ascii="Times New Roman" w:hAnsi="Times New Roman" w:cs="Times New Roman"/>
          <w:sz w:val="24"/>
          <w:szCs w:val="24"/>
        </w:rPr>
        <w:t>4</w:t>
      </w:r>
      <w:r w:rsidR="00013184" w:rsidRPr="00E93866">
        <w:rPr>
          <w:rFonts w:ascii="Times New Roman" w:hAnsi="Times New Roman" w:cs="Times New Roman"/>
          <w:sz w:val="24"/>
          <w:szCs w:val="24"/>
        </w:rPr>
        <w:t xml:space="preserve"> девятиклассник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FC201D">
        <w:rPr>
          <w:rFonts w:ascii="Times New Roman" w:hAnsi="Times New Roman" w:cs="Times New Roman"/>
          <w:sz w:val="24"/>
          <w:szCs w:val="24"/>
        </w:rPr>
        <w:t xml:space="preserve"> Школы успешно закончили 2021/22</w:t>
      </w:r>
      <w:r w:rsidR="00013184" w:rsidRPr="00E93866">
        <w:rPr>
          <w:rFonts w:ascii="Times New Roman" w:hAnsi="Times New Roman" w:cs="Times New Roman"/>
          <w:sz w:val="24"/>
          <w:szCs w:val="24"/>
        </w:rPr>
        <w:t xml:space="preserve"> учебный год и получили </w:t>
      </w:r>
      <w:r>
        <w:rPr>
          <w:rFonts w:ascii="Times New Roman" w:hAnsi="Times New Roman" w:cs="Times New Roman"/>
          <w:sz w:val="24"/>
          <w:szCs w:val="24"/>
        </w:rPr>
        <w:t xml:space="preserve">свидетельства об </w:t>
      </w:r>
      <w:r w:rsidR="00FC201D">
        <w:rPr>
          <w:rFonts w:ascii="Times New Roman" w:hAnsi="Times New Roman" w:cs="Times New Roman"/>
          <w:sz w:val="24"/>
          <w:szCs w:val="24"/>
        </w:rPr>
        <w:t>обучении.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7B026D">
        <w:rPr>
          <w:rFonts w:ascii="Times New Roman" w:hAnsi="Times New Roman" w:cs="Times New Roman"/>
          <w:b/>
          <w:sz w:val="24"/>
          <w:szCs w:val="24"/>
        </w:rPr>
        <w:t>Таблица 1</w:t>
      </w:r>
      <w:r w:rsidR="007B026D" w:rsidRPr="007B026D">
        <w:rPr>
          <w:rFonts w:ascii="Times New Roman" w:hAnsi="Times New Roman" w:cs="Times New Roman"/>
          <w:b/>
          <w:sz w:val="24"/>
          <w:szCs w:val="24"/>
        </w:rPr>
        <w:t>0</w:t>
      </w:r>
      <w:r w:rsidRPr="007B026D">
        <w:rPr>
          <w:rFonts w:ascii="Times New Roman" w:hAnsi="Times New Roman" w:cs="Times New Roman"/>
          <w:b/>
          <w:sz w:val="24"/>
          <w:szCs w:val="24"/>
        </w:rPr>
        <w:t>.</w:t>
      </w:r>
      <w:r w:rsidRPr="00E93866">
        <w:rPr>
          <w:rFonts w:ascii="Times New Roman" w:hAnsi="Times New Roman" w:cs="Times New Roman"/>
          <w:sz w:val="24"/>
          <w:szCs w:val="24"/>
        </w:rPr>
        <w:t xml:space="preserve"> Итоговые результаты выпускников на уровне основного общего образования за три последних года</w:t>
      </w:r>
    </w:p>
    <w:tbl>
      <w:tblPr>
        <w:tblW w:w="9573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53"/>
        <w:gridCol w:w="851"/>
        <w:gridCol w:w="881"/>
        <w:gridCol w:w="824"/>
        <w:gridCol w:w="570"/>
        <w:gridCol w:w="843"/>
        <w:gridCol w:w="851"/>
      </w:tblGrid>
      <w:tr w:rsidR="00FC201D" w:rsidRPr="00E93866" w:rsidTr="00FC201D">
        <w:trPr>
          <w:trHeight w:val="3"/>
        </w:trPr>
        <w:tc>
          <w:tcPr>
            <w:tcW w:w="475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FC201D" w:rsidRPr="00E93866" w:rsidRDefault="00FC20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173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2019/20</w:t>
            </w:r>
          </w:p>
        </w:tc>
        <w:tc>
          <w:tcPr>
            <w:tcW w:w="1394" w:type="dxa"/>
            <w:gridSpan w:val="2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18" w:space="0" w:color="auto"/>
            </w:tcBorders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2020/21</w:t>
            </w:r>
          </w:p>
        </w:tc>
        <w:tc>
          <w:tcPr>
            <w:tcW w:w="1694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2021/22</w:t>
            </w:r>
          </w:p>
        </w:tc>
      </w:tr>
      <w:tr w:rsidR="00FC201D" w:rsidRPr="00E93866" w:rsidTr="00FC201D">
        <w:trPr>
          <w:trHeight w:val="3"/>
        </w:trPr>
        <w:tc>
          <w:tcPr>
            <w:tcW w:w="475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C201D" w:rsidRPr="00E93866" w:rsidRDefault="00FC20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24" w:type="dxa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3" w:type="dxa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C201D" w:rsidRPr="00E93866" w:rsidTr="00FC201D">
        <w:trPr>
          <w:trHeight w:val="3"/>
        </w:trPr>
        <w:tc>
          <w:tcPr>
            <w:tcW w:w="4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FC201D" w:rsidRPr="00E93866" w:rsidRDefault="00FC20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 9-х классов всего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24" w:type="dxa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3" w:type="dxa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201D" w:rsidRPr="00E93866" w:rsidTr="00FC201D">
        <w:trPr>
          <w:trHeight w:val="3"/>
        </w:trPr>
        <w:tc>
          <w:tcPr>
            <w:tcW w:w="4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FC201D" w:rsidRPr="00E93866" w:rsidRDefault="00FC20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26D">
              <w:rPr>
                <w:rFonts w:ascii="Times New Roman" w:hAnsi="Times New Roman" w:cs="Times New Roman"/>
                <w:sz w:val="24"/>
                <w:szCs w:val="24"/>
              </w:rPr>
              <w:t>Количест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 выпускников 9-х классов на семейном обучении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24" w:type="dxa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3" w:type="dxa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C201D" w:rsidRPr="00E93866" w:rsidTr="00FC201D">
        <w:trPr>
          <w:trHeight w:val="6"/>
        </w:trPr>
        <w:tc>
          <w:tcPr>
            <w:tcW w:w="4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FC201D" w:rsidRPr="00E93866" w:rsidRDefault="00FC20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 9-х классов, успевающих по итогам учебного года на «4» и «5»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24" w:type="dxa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43" w:type="dxa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E04CC5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E04CC5" w:rsidP="007B0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FC201D" w:rsidRPr="00E93866" w:rsidTr="00FC201D">
        <w:trPr>
          <w:trHeight w:val="9"/>
        </w:trPr>
        <w:tc>
          <w:tcPr>
            <w:tcW w:w="4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FC201D" w:rsidRPr="00E93866" w:rsidRDefault="00FC201D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 9-х классов, допущенных к государственной (итоговой) аттестации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24" w:type="dxa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43" w:type="dxa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E04CC5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E04CC5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93,33</w:t>
            </w:r>
          </w:p>
        </w:tc>
      </w:tr>
      <w:tr w:rsidR="00FC201D" w:rsidRPr="00E93866" w:rsidTr="00FC201D">
        <w:trPr>
          <w:trHeight w:val="9"/>
        </w:trPr>
        <w:tc>
          <w:tcPr>
            <w:tcW w:w="4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FC201D" w:rsidRPr="00E93866" w:rsidRDefault="00FC201D" w:rsidP="00E04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Количество выпускников 9-х классов, не допущенных к </w:t>
            </w:r>
            <w:r w:rsidR="00E04CC5">
              <w:rPr>
                <w:rFonts w:ascii="Times New Roman" w:hAnsi="Times New Roman" w:cs="Times New Roman"/>
                <w:sz w:val="24"/>
                <w:szCs w:val="24"/>
              </w:rPr>
              <w:t>итоговой</w:t>
            </w: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 аттестации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4" w:type="dxa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18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6,25</w:t>
            </w:r>
          </w:p>
        </w:tc>
        <w:tc>
          <w:tcPr>
            <w:tcW w:w="843" w:type="dxa"/>
            <w:tcBorders>
              <w:top w:val="single" w:sz="6" w:space="0" w:color="222222"/>
              <w:left w:val="single" w:sz="18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FC201D" w:rsidP="00FC2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201D" w:rsidRPr="00E93866" w:rsidRDefault="00E04CC5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6,67</w:t>
            </w:r>
          </w:p>
        </w:tc>
      </w:tr>
    </w:tbl>
    <w:p w:rsidR="00C97269" w:rsidRDefault="00C97269" w:rsidP="00E93866">
      <w:pPr>
        <w:rPr>
          <w:rFonts w:ascii="Times New Roman" w:hAnsi="Times New Roman" w:cs="Times New Roman"/>
          <w:sz w:val="24"/>
          <w:szCs w:val="24"/>
        </w:rPr>
      </w:pP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Активность и результативность участия в олимпиадах</w:t>
      </w:r>
    </w:p>
    <w:p w:rsidR="00013184" w:rsidRPr="00E93866" w:rsidRDefault="00013184" w:rsidP="00C97269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В 202</w:t>
      </w:r>
      <w:r w:rsidR="00E04CC5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 xml:space="preserve">году проанализированы результаты участия обучающихся Школы в олимпиадах и конкурсах </w:t>
      </w:r>
      <w:r w:rsidR="00C97269">
        <w:rPr>
          <w:rFonts w:ascii="Times New Roman" w:hAnsi="Times New Roman" w:cs="Times New Roman"/>
          <w:sz w:val="24"/>
          <w:szCs w:val="24"/>
        </w:rPr>
        <w:t>различного</w:t>
      </w:r>
      <w:r w:rsidRPr="00E93866">
        <w:rPr>
          <w:rFonts w:ascii="Times New Roman" w:hAnsi="Times New Roman" w:cs="Times New Roman"/>
          <w:sz w:val="24"/>
          <w:szCs w:val="24"/>
        </w:rPr>
        <w:t xml:space="preserve"> уровней.</w:t>
      </w:r>
    </w:p>
    <w:p w:rsidR="00013184" w:rsidRPr="00E93866" w:rsidRDefault="00013184" w:rsidP="00C97269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В 202</w:t>
      </w:r>
      <w:r w:rsidR="00E04CC5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 xml:space="preserve"> году был проанализирован объем участников дистанционных конкурсных мероприятий разных уровней. Дистанционные формы работы с учащимися, создание условий для проявления их познавательной активности позволили принимать активное участие в дистанционных конкурсах регионального, всероссийского и международного уровней. Результат – положительная динамика участия в олимпиадах и конкурсах исключительно в дистанционном формате. 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 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V. ВОСТРЕБОВАННОСТЬ ВЫПУСКНИКОВ</w:t>
      </w:r>
    </w:p>
    <w:p w:rsidR="00013184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9100E4">
        <w:rPr>
          <w:rFonts w:ascii="Times New Roman" w:hAnsi="Times New Roman" w:cs="Times New Roman"/>
          <w:sz w:val="24"/>
          <w:szCs w:val="24"/>
        </w:rPr>
        <w:t>11</w:t>
      </w:r>
      <w:r w:rsidRPr="00E93866">
        <w:rPr>
          <w:rFonts w:ascii="Times New Roman" w:hAnsi="Times New Roman" w:cs="Times New Roman"/>
          <w:sz w:val="24"/>
          <w:szCs w:val="24"/>
        </w:rPr>
        <w:t>. Востребованность выпускников</w:t>
      </w:r>
    </w:p>
    <w:p w:rsidR="009100E4" w:rsidRPr="00C31AAC" w:rsidRDefault="009100E4" w:rsidP="009100E4">
      <w:pPr>
        <w:pStyle w:val="6"/>
        <w:shd w:val="clear" w:color="auto" w:fill="auto"/>
        <w:ind w:firstLine="709"/>
        <w:rPr>
          <w:sz w:val="24"/>
          <w:szCs w:val="24"/>
        </w:rPr>
      </w:pPr>
    </w:p>
    <w:p w:rsidR="009100E4" w:rsidRPr="00C31AAC" w:rsidRDefault="009100E4" w:rsidP="009100E4">
      <w:pPr>
        <w:pStyle w:val="af2"/>
        <w:shd w:val="clear" w:color="auto" w:fill="auto"/>
        <w:spacing w:line="210" w:lineRule="exact"/>
        <w:jc w:val="center"/>
        <w:rPr>
          <w:b/>
          <w:sz w:val="24"/>
          <w:szCs w:val="24"/>
        </w:rPr>
      </w:pPr>
      <w:r w:rsidRPr="00C31AAC">
        <w:rPr>
          <w:b/>
          <w:sz w:val="24"/>
          <w:szCs w:val="24"/>
        </w:rPr>
        <w:t>Трудоустройство выпускников</w:t>
      </w:r>
    </w:p>
    <w:p w:rsidR="009100E4" w:rsidRPr="00C31AAC" w:rsidRDefault="009100E4" w:rsidP="009100E4">
      <w:pPr>
        <w:pStyle w:val="4"/>
        <w:shd w:val="clear" w:color="auto" w:fill="auto"/>
        <w:ind w:right="40" w:firstLine="709"/>
        <w:jc w:val="both"/>
        <w:rPr>
          <w:sz w:val="24"/>
          <w:szCs w:val="24"/>
        </w:rPr>
      </w:pPr>
    </w:p>
    <w:tbl>
      <w:tblPr>
        <w:tblpPr w:leftFromText="180" w:rightFromText="180" w:vertAnchor="text" w:horzAnchor="margin" w:tblpY="71"/>
        <w:tblW w:w="97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502"/>
        <w:gridCol w:w="1244"/>
        <w:gridCol w:w="1244"/>
        <w:gridCol w:w="1244"/>
        <w:gridCol w:w="1244"/>
        <w:gridCol w:w="1244"/>
      </w:tblGrid>
      <w:tr w:rsidR="00E04CC5" w:rsidRPr="00C31AAC" w:rsidTr="00E04CC5">
        <w:tc>
          <w:tcPr>
            <w:tcW w:w="3502" w:type="dxa"/>
            <w:shd w:val="clear" w:color="auto" w:fill="auto"/>
          </w:tcPr>
          <w:p w:rsidR="00E04CC5" w:rsidRPr="00C31AAC" w:rsidRDefault="00E04CC5" w:rsidP="00E04CC5">
            <w:pPr>
              <w:ind w:firstLine="426"/>
              <w:jc w:val="both"/>
              <w:rPr>
                <w:rFonts w:ascii="Times New Roman" w:hAnsi="Times New Roman"/>
              </w:rPr>
            </w:pP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  <w:b/>
              </w:rPr>
            </w:pPr>
            <w:r w:rsidRPr="00C31AAC">
              <w:rPr>
                <w:rFonts w:ascii="Times New Roman" w:hAnsi="Times New Roman"/>
                <w:b/>
              </w:rPr>
              <w:t>2017-2018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  <w:b/>
              </w:rPr>
            </w:pPr>
            <w:r w:rsidRPr="00C31AAC">
              <w:rPr>
                <w:rFonts w:ascii="Times New Roman" w:hAnsi="Times New Roman"/>
                <w:b/>
              </w:rPr>
              <w:t>2018-2019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  <w:b/>
              </w:rPr>
            </w:pPr>
            <w:r w:rsidRPr="00C31AAC">
              <w:rPr>
                <w:rFonts w:ascii="Times New Roman" w:hAnsi="Times New Roman"/>
                <w:b/>
              </w:rPr>
              <w:t>2019-2020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  <w:b/>
              </w:rPr>
            </w:pPr>
            <w:r w:rsidRPr="00C31AAC">
              <w:rPr>
                <w:rFonts w:ascii="Times New Roman" w:hAnsi="Times New Roman"/>
                <w:b/>
              </w:rPr>
              <w:t>2020-2021</w:t>
            </w:r>
          </w:p>
        </w:tc>
        <w:tc>
          <w:tcPr>
            <w:tcW w:w="1244" w:type="dxa"/>
            <w:shd w:val="clear" w:color="auto" w:fill="auto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2021-2022</w:t>
            </w:r>
          </w:p>
        </w:tc>
      </w:tr>
      <w:tr w:rsidR="00E04CC5" w:rsidRPr="00C31AAC" w:rsidTr="00E04CC5">
        <w:tc>
          <w:tcPr>
            <w:tcW w:w="3502" w:type="dxa"/>
            <w:shd w:val="clear" w:color="auto" w:fill="auto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Всего выпускников/ из них инвалидов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5/5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13/1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15/4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15/3</w:t>
            </w:r>
          </w:p>
        </w:tc>
        <w:tc>
          <w:tcPr>
            <w:tcW w:w="1244" w:type="dxa"/>
            <w:shd w:val="clear" w:color="auto" w:fill="auto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14/5</w:t>
            </w:r>
          </w:p>
        </w:tc>
      </w:tr>
      <w:tr w:rsidR="00E04CC5" w:rsidRPr="00C31AAC" w:rsidTr="00E04CC5">
        <w:trPr>
          <w:trHeight w:val="698"/>
        </w:trPr>
        <w:tc>
          <w:tcPr>
            <w:tcW w:w="3502" w:type="dxa"/>
            <w:shd w:val="clear" w:color="auto" w:fill="auto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 xml:space="preserve">из них продолжили обучение </w:t>
            </w:r>
            <w:proofErr w:type="gramStart"/>
            <w:r w:rsidRPr="00C31AAC">
              <w:rPr>
                <w:rFonts w:ascii="Times New Roman" w:hAnsi="Times New Roman"/>
              </w:rPr>
              <w:t>в</w:t>
            </w:r>
            <w:proofErr w:type="gramEnd"/>
          </w:p>
          <w:p w:rsidR="00E04CC5" w:rsidRPr="00C31AAC" w:rsidRDefault="00E04CC5" w:rsidP="00E04CC5">
            <w:pPr>
              <w:jc w:val="both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УНПО/ из них инвалидов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1/0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8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8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9</w:t>
            </w:r>
          </w:p>
        </w:tc>
        <w:tc>
          <w:tcPr>
            <w:tcW w:w="1244" w:type="dxa"/>
            <w:shd w:val="clear" w:color="auto" w:fill="auto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8/1</w:t>
            </w:r>
          </w:p>
        </w:tc>
      </w:tr>
      <w:tr w:rsidR="00E04CC5" w:rsidRPr="00C31AAC" w:rsidTr="00E04CC5">
        <w:tc>
          <w:tcPr>
            <w:tcW w:w="3502" w:type="dxa"/>
            <w:shd w:val="clear" w:color="auto" w:fill="auto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-устроились на работу/ из них инвалидов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2/0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4/1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3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2/0</w:t>
            </w:r>
          </w:p>
        </w:tc>
        <w:tc>
          <w:tcPr>
            <w:tcW w:w="1244" w:type="dxa"/>
            <w:shd w:val="clear" w:color="auto" w:fill="auto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2/1</w:t>
            </w:r>
          </w:p>
        </w:tc>
      </w:tr>
      <w:tr w:rsidR="00E04CC5" w:rsidRPr="00C31AAC" w:rsidTr="00E04CC5">
        <w:tc>
          <w:tcPr>
            <w:tcW w:w="3502" w:type="dxa"/>
            <w:shd w:val="clear" w:color="auto" w:fill="auto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-не работают, не учатся/ из них инвалидов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2/1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1/1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4/4</w:t>
            </w:r>
          </w:p>
        </w:tc>
        <w:tc>
          <w:tcPr>
            <w:tcW w:w="1244" w:type="dxa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 w:rsidRPr="00C31AAC">
              <w:rPr>
                <w:rFonts w:ascii="Times New Roman" w:hAnsi="Times New Roman"/>
              </w:rPr>
              <w:t>4/3</w:t>
            </w:r>
          </w:p>
        </w:tc>
        <w:tc>
          <w:tcPr>
            <w:tcW w:w="1244" w:type="dxa"/>
            <w:shd w:val="clear" w:color="auto" w:fill="auto"/>
          </w:tcPr>
          <w:p w:rsidR="00E04CC5" w:rsidRPr="00C31AAC" w:rsidRDefault="00E04CC5" w:rsidP="00E04CC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4/3</w:t>
            </w:r>
          </w:p>
        </w:tc>
      </w:tr>
    </w:tbl>
    <w:p w:rsidR="009100E4" w:rsidRPr="00C31AAC" w:rsidRDefault="009100E4" w:rsidP="009100E4">
      <w:pPr>
        <w:pStyle w:val="4"/>
        <w:shd w:val="clear" w:color="auto" w:fill="auto"/>
        <w:ind w:right="40" w:firstLine="709"/>
        <w:jc w:val="both"/>
        <w:rPr>
          <w:sz w:val="24"/>
          <w:szCs w:val="24"/>
        </w:rPr>
      </w:pPr>
    </w:p>
    <w:tbl>
      <w:tblPr>
        <w:tblpPr w:leftFromText="180" w:rightFromText="180" w:vertAnchor="text" w:horzAnchor="margin" w:tblpY="74"/>
        <w:tblOverlap w:val="never"/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3"/>
        <w:gridCol w:w="2300"/>
        <w:gridCol w:w="1773"/>
        <w:gridCol w:w="1732"/>
        <w:gridCol w:w="2453"/>
      </w:tblGrid>
      <w:tr w:rsidR="009100E4" w:rsidRPr="00C31AAC" w:rsidTr="00DE33D1">
        <w:tc>
          <w:tcPr>
            <w:tcW w:w="0" w:type="auto"/>
            <w:vMerge w:val="restart"/>
            <w:shd w:val="clear" w:color="auto" w:fill="auto"/>
          </w:tcPr>
          <w:p w:rsidR="009100E4" w:rsidRPr="00C31AAC" w:rsidRDefault="009100E4" w:rsidP="00DE33D1">
            <w:pPr>
              <w:ind w:firstLine="426"/>
              <w:jc w:val="both"/>
              <w:rPr>
                <w:rFonts w:ascii="Times New Roman" w:hAnsi="Times New Roman"/>
                <w:bCs/>
              </w:rPr>
            </w:pPr>
            <w:r w:rsidRPr="00C31AAC">
              <w:rPr>
                <w:rFonts w:ascii="Times New Roman" w:hAnsi="Times New Roman"/>
                <w:bCs/>
              </w:rPr>
              <w:t>Год выпуска</w:t>
            </w:r>
          </w:p>
        </w:tc>
        <w:tc>
          <w:tcPr>
            <w:tcW w:w="2300" w:type="dxa"/>
            <w:vMerge w:val="restart"/>
            <w:shd w:val="clear" w:color="auto" w:fill="auto"/>
          </w:tcPr>
          <w:p w:rsidR="009100E4" w:rsidRPr="00C31AAC" w:rsidRDefault="009100E4" w:rsidP="00DE33D1">
            <w:pPr>
              <w:ind w:firstLine="426"/>
              <w:jc w:val="both"/>
              <w:rPr>
                <w:rFonts w:ascii="Times New Roman" w:hAnsi="Times New Roman"/>
                <w:bCs/>
              </w:rPr>
            </w:pPr>
            <w:r w:rsidRPr="00C31AAC">
              <w:rPr>
                <w:rFonts w:ascii="Times New Roman" w:hAnsi="Times New Roman"/>
                <w:bCs/>
              </w:rPr>
              <w:t>Всего выпускников/из них инвалидов</w:t>
            </w:r>
          </w:p>
        </w:tc>
        <w:tc>
          <w:tcPr>
            <w:tcW w:w="5958" w:type="dxa"/>
            <w:gridSpan w:val="3"/>
            <w:shd w:val="clear" w:color="auto" w:fill="auto"/>
          </w:tcPr>
          <w:p w:rsidR="009100E4" w:rsidRPr="00C31AAC" w:rsidRDefault="009100E4" w:rsidP="00DE33D1">
            <w:pPr>
              <w:ind w:firstLine="426"/>
              <w:jc w:val="both"/>
              <w:rPr>
                <w:rFonts w:ascii="Times New Roman" w:hAnsi="Times New Roman"/>
                <w:bCs/>
              </w:rPr>
            </w:pPr>
            <w:r w:rsidRPr="00C31AAC">
              <w:rPr>
                <w:rFonts w:ascii="Times New Roman" w:hAnsi="Times New Roman"/>
                <w:bCs/>
              </w:rPr>
              <w:t>Сведения о трудоустройстве</w:t>
            </w:r>
          </w:p>
        </w:tc>
      </w:tr>
      <w:tr w:rsidR="009100E4" w:rsidRPr="00C31AAC" w:rsidTr="00DE33D1">
        <w:tc>
          <w:tcPr>
            <w:tcW w:w="0" w:type="auto"/>
            <w:vMerge/>
            <w:shd w:val="clear" w:color="auto" w:fill="auto"/>
          </w:tcPr>
          <w:p w:rsidR="009100E4" w:rsidRPr="00C31AAC" w:rsidRDefault="009100E4" w:rsidP="00DE33D1">
            <w:pPr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300" w:type="dxa"/>
            <w:vMerge/>
            <w:shd w:val="clear" w:color="auto" w:fill="auto"/>
          </w:tcPr>
          <w:p w:rsidR="009100E4" w:rsidRPr="00C31AAC" w:rsidRDefault="009100E4" w:rsidP="00DE33D1">
            <w:pPr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773" w:type="dxa"/>
            <w:shd w:val="clear" w:color="auto" w:fill="auto"/>
          </w:tcPr>
          <w:p w:rsidR="009100E4" w:rsidRPr="00C31AAC" w:rsidRDefault="009100E4" w:rsidP="00DE33D1">
            <w:pPr>
              <w:jc w:val="both"/>
              <w:rPr>
                <w:rFonts w:ascii="Times New Roman" w:hAnsi="Times New Roman"/>
                <w:bCs/>
              </w:rPr>
            </w:pPr>
            <w:r w:rsidRPr="00C31AAC">
              <w:rPr>
                <w:rFonts w:ascii="Times New Roman" w:hAnsi="Times New Roman"/>
                <w:bCs/>
              </w:rPr>
              <w:t>УНПО/ из них инвалидов</w:t>
            </w:r>
          </w:p>
        </w:tc>
        <w:tc>
          <w:tcPr>
            <w:tcW w:w="1732" w:type="dxa"/>
            <w:shd w:val="clear" w:color="auto" w:fill="auto"/>
          </w:tcPr>
          <w:p w:rsidR="009100E4" w:rsidRPr="00C31AAC" w:rsidRDefault="009100E4" w:rsidP="00DE33D1">
            <w:pPr>
              <w:jc w:val="both"/>
              <w:rPr>
                <w:rFonts w:ascii="Times New Roman" w:hAnsi="Times New Roman"/>
                <w:bCs/>
              </w:rPr>
            </w:pPr>
            <w:r w:rsidRPr="00C31AAC">
              <w:rPr>
                <w:rFonts w:ascii="Times New Roman" w:hAnsi="Times New Roman"/>
                <w:bCs/>
              </w:rPr>
              <w:t>устройство на работу/ из них инвалидов</w:t>
            </w:r>
          </w:p>
        </w:tc>
        <w:tc>
          <w:tcPr>
            <w:tcW w:w="2453" w:type="dxa"/>
            <w:shd w:val="clear" w:color="auto" w:fill="auto"/>
          </w:tcPr>
          <w:p w:rsidR="009100E4" w:rsidRPr="00C31AAC" w:rsidRDefault="009100E4" w:rsidP="00DE33D1">
            <w:pPr>
              <w:jc w:val="both"/>
              <w:rPr>
                <w:rFonts w:ascii="Times New Roman" w:hAnsi="Times New Roman"/>
                <w:bCs/>
              </w:rPr>
            </w:pPr>
            <w:r w:rsidRPr="00C31AAC">
              <w:rPr>
                <w:rFonts w:ascii="Times New Roman" w:hAnsi="Times New Roman"/>
                <w:bCs/>
              </w:rPr>
              <w:t xml:space="preserve">не </w:t>
            </w:r>
            <w:proofErr w:type="gramStart"/>
            <w:r w:rsidRPr="00C31AAC">
              <w:rPr>
                <w:rFonts w:ascii="Times New Roman" w:hAnsi="Times New Roman"/>
                <w:bCs/>
              </w:rPr>
              <w:t>работают</w:t>
            </w:r>
            <w:proofErr w:type="gramEnd"/>
            <w:r w:rsidRPr="00C31AAC">
              <w:rPr>
                <w:rFonts w:ascii="Times New Roman" w:hAnsi="Times New Roman"/>
                <w:bCs/>
              </w:rPr>
              <w:t>/не учатся/ из них инвалидов</w:t>
            </w:r>
          </w:p>
        </w:tc>
      </w:tr>
      <w:tr w:rsidR="00E04CC5" w:rsidRPr="00C31AAC" w:rsidTr="00DE33D1">
        <w:tc>
          <w:tcPr>
            <w:tcW w:w="0" w:type="auto"/>
            <w:shd w:val="clear" w:color="auto" w:fill="auto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  <w:bCs/>
              </w:rPr>
            </w:pPr>
            <w:r w:rsidRPr="00C31AAC">
              <w:rPr>
                <w:rFonts w:ascii="Times New Roman" w:hAnsi="Times New Roman"/>
                <w:bCs/>
              </w:rPr>
              <w:t>202</w:t>
            </w:r>
            <w:r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2300" w:type="dxa"/>
            <w:shd w:val="clear" w:color="auto" w:fill="auto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  <w:bCs/>
              </w:rPr>
            </w:pPr>
            <w:r w:rsidRPr="00C31AAC">
              <w:rPr>
                <w:rFonts w:ascii="Times New Roman" w:hAnsi="Times New Roman"/>
                <w:bCs/>
              </w:rPr>
              <w:t>1</w:t>
            </w:r>
            <w:r>
              <w:rPr>
                <w:rFonts w:ascii="Times New Roman" w:hAnsi="Times New Roman"/>
                <w:bCs/>
              </w:rPr>
              <w:t>4</w:t>
            </w:r>
            <w:r w:rsidRPr="00C31AAC">
              <w:rPr>
                <w:rFonts w:ascii="Times New Roman" w:hAnsi="Times New Roman"/>
                <w:bCs/>
              </w:rPr>
              <w:t>/</w:t>
            </w:r>
            <w:r>
              <w:rPr>
                <w:rFonts w:ascii="Times New Roman" w:hAnsi="Times New Roman"/>
                <w:bCs/>
              </w:rPr>
              <w:t>5</w:t>
            </w:r>
          </w:p>
        </w:tc>
        <w:tc>
          <w:tcPr>
            <w:tcW w:w="1773" w:type="dxa"/>
            <w:shd w:val="clear" w:color="auto" w:fill="auto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8/1</w:t>
            </w:r>
          </w:p>
        </w:tc>
        <w:tc>
          <w:tcPr>
            <w:tcW w:w="1732" w:type="dxa"/>
            <w:shd w:val="clear" w:color="auto" w:fill="auto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  <w:bCs/>
              </w:rPr>
            </w:pPr>
            <w:r w:rsidRPr="00C31AAC">
              <w:rPr>
                <w:rFonts w:ascii="Times New Roman" w:hAnsi="Times New Roman"/>
                <w:bCs/>
              </w:rPr>
              <w:t>2/</w:t>
            </w:r>
            <w:r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2453" w:type="dxa"/>
            <w:shd w:val="clear" w:color="auto" w:fill="auto"/>
          </w:tcPr>
          <w:p w:rsidR="00E04CC5" w:rsidRPr="00C31AAC" w:rsidRDefault="00E04CC5" w:rsidP="00E04CC5">
            <w:pPr>
              <w:jc w:val="both"/>
              <w:rPr>
                <w:rFonts w:ascii="Times New Roman" w:hAnsi="Times New Roman"/>
                <w:bCs/>
              </w:rPr>
            </w:pPr>
            <w:r w:rsidRPr="00C31AAC">
              <w:rPr>
                <w:rFonts w:ascii="Times New Roman" w:hAnsi="Times New Roman"/>
                <w:bCs/>
              </w:rPr>
              <w:t>4/3</w:t>
            </w:r>
          </w:p>
        </w:tc>
      </w:tr>
    </w:tbl>
    <w:p w:rsidR="009100E4" w:rsidRPr="00C31AAC" w:rsidRDefault="009100E4" w:rsidP="009100E4">
      <w:pPr>
        <w:pStyle w:val="4"/>
        <w:shd w:val="clear" w:color="auto" w:fill="auto"/>
        <w:tabs>
          <w:tab w:val="left" w:pos="0"/>
          <w:tab w:val="left" w:pos="3544"/>
        </w:tabs>
        <w:ind w:right="40" w:firstLine="709"/>
        <w:rPr>
          <w:sz w:val="24"/>
          <w:szCs w:val="24"/>
        </w:rPr>
      </w:pP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VI. ОЦЕНКА КАДРОВОГО ОБЕСПЕЧЕНИЯ</w:t>
      </w:r>
    </w:p>
    <w:p w:rsidR="00013184" w:rsidRPr="00E93866" w:rsidRDefault="00013184" w:rsidP="009100E4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lastRenderedPageBreak/>
        <w:t>В целях повышения качества образовательной деятельности в Школе проводится целенаправленнаякадровая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требованиями действующего законодательства.</w:t>
      </w:r>
    </w:p>
    <w:p w:rsidR="00013184" w:rsidRPr="00E93866" w:rsidRDefault="00013184" w:rsidP="009100E4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Основные принципы кадровой политики направлены:</w:t>
      </w:r>
    </w:p>
    <w:p w:rsidR="00013184" w:rsidRPr="009100E4" w:rsidRDefault="00013184" w:rsidP="009100E4">
      <w:pPr>
        <w:pStyle w:val="af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100E4">
        <w:rPr>
          <w:rFonts w:ascii="Times New Roman" w:hAnsi="Times New Roman" w:cs="Times New Roman"/>
          <w:sz w:val="24"/>
          <w:szCs w:val="24"/>
        </w:rPr>
        <w:t>на сохранение, укрепление и развитие кадрового потенциала;</w:t>
      </w:r>
    </w:p>
    <w:p w:rsidR="00013184" w:rsidRPr="009100E4" w:rsidRDefault="00013184" w:rsidP="009100E4">
      <w:pPr>
        <w:pStyle w:val="af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100E4">
        <w:rPr>
          <w:rFonts w:ascii="Times New Roman" w:hAnsi="Times New Roman" w:cs="Times New Roman"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:rsidR="00013184" w:rsidRPr="009100E4" w:rsidRDefault="00013184" w:rsidP="009100E4">
      <w:pPr>
        <w:pStyle w:val="af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100E4">
        <w:rPr>
          <w:rFonts w:ascii="Times New Roman" w:hAnsi="Times New Roman" w:cs="Times New Roman"/>
          <w:sz w:val="24"/>
          <w:szCs w:val="24"/>
        </w:rPr>
        <w:t>повышение уровня квалификации персонала.</w:t>
      </w:r>
    </w:p>
    <w:p w:rsidR="009100E4" w:rsidRDefault="00013184" w:rsidP="009100E4">
      <w:pPr>
        <w:spacing w:line="307" w:lineRule="exact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На период </w:t>
      </w:r>
      <w:proofErr w:type="spellStart"/>
      <w:r w:rsidRPr="00E93866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E93866">
        <w:rPr>
          <w:rFonts w:ascii="Times New Roman" w:hAnsi="Times New Roman" w:cs="Times New Roman"/>
          <w:sz w:val="24"/>
          <w:szCs w:val="24"/>
        </w:rPr>
        <w:t xml:space="preserve"> в Школе работают </w:t>
      </w:r>
      <w:r w:rsidR="009100E4">
        <w:rPr>
          <w:rFonts w:ascii="Times New Roman" w:hAnsi="Times New Roman" w:cs="Times New Roman"/>
          <w:sz w:val="24"/>
          <w:szCs w:val="24"/>
        </w:rPr>
        <w:t>38</w:t>
      </w:r>
      <w:r w:rsidRPr="00E93866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9100E4">
        <w:rPr>
          <w:rFonts w:ascii="Times New Roman" w:hAnsi="Times New Roman" w:cs="Times New Roman"/>
          <w:sz w:val="24"/>
          <w:szCs w:val="24"/>
        </w:rPr>
        <w:t>ов.</w:t>
      </w:r>
      <w:r w:rsidRPr="00E93866">
        <w:rPr>
          <w:rFonts w:ascii="Times New Roman" w:hAnsi="Times New Roman" w:cs="Times New Roman"/>
          <w:sz w:val="24"/>
          <w:szCs w:val="24"/>
        </w:rPr>
        <w:t xml:space="preserve"> Из них </w:t>
      </w:r>
      <w:r w:rsidR="009100E4">
        <w:rPr>
          <w:rFonts w:ascii="Times New Roman" w:hAnsi="Times New Roman" w:cs="Times New Roman"/>
          <w:sz w:val="24"/>
          <w:szCs w:val="24"/>
        </w:rPr>
        <w:t>3</w:t>
      </w:r>
      <w:r w:rsidRPr="00E93866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9100E4">
        <w:rPr>
          <w:rFonts w:ascii="Times New Roman" w:hAnsi="Times New Roman" w:cs="Times New Roman"/>
          <w:sz w:val="24"/>
          <w:szCs w:val="24"/>
        </w:rPr>
        <w:t>а</w:t>
      </w:r>
      <w:r w:rsidRPr="00E93866">
        <w:rPr>
          <w:rFonts w:ascii="Times New Roman" w:hAnsi="Times New Roman" w:cs="Times New Roman"/>
          <w:sz w:val="24"/>
          <w:szCs w:val="24"/>
        </w:rPr>
        <w:t xml:space="preserve"> имеет среднее специальное образование</w:t>
      </w:r>
      <w:r w:rsidR="009100E4">
        <w:rPr>
          <w:rFonts w:ascii="Times New Roman" w:hAnsi="Times New Roman" w:cs="Times New Roman"/>
          <w:sz w:val="24"/>
          <w:szCs w:val="24"/>
        </w:rPr>
        <w:t>.</w:t>
      </w:r>
      <w:r w:rsidRPr="00E93866">
        <w:rPr>
          <w:rFonts w:ascii="Times New Roman" w:hAnsi="Times New Roman" w:cs="Times New Roman"/>
          <w:sz w:val="24"/>
          <w:szCs w:val="24"/>
        </w:rPr>
        <w:t> </w:t>
      </w:r>
    </w:p>
    <w:p w:rsidR="009100E4" w:rsidRDefault="000F55BD" w:rsidP="009100E4">
      <w:pPr>
        <w:spacing w:line="307" w:lineRule="exact"/>
        <w:ind w:right="-1"/>
        <w:jc w:val="center"/>
        <w:rPr>
          <w:rFonts w:ascii="Times New Roman" w:eastAsia="Times New Roman" w:hAnsi="Times New Roman" w:cs="Times New Roman"/>
          <w:b/>
          <w:bCs/>
          <w:spacing w:val="2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E93866">
        <w:rPr>
          <w:rFonts w:ascii="Times New Roman" w:hAnsi="Times New Roman" w:cs="Times New Roman"/>
          <w:sz w:val="24"/>
          <w:szCs w:val="24"/>
        </w:rPr>
        <w:t xml:space="preserve">. </w:t>
      </w:r>
      <w:r w:rsidR="009100E4" w:rsidRPr="00C31AAC">
        <w:rPr>
          <w:rFonts w:ascii="Times New Roman" w:eastAsia="Times New Roman" w:hAnsi="Times New Roman" w:cs="Times New Roman"/>
          <w:b/>
          <w:bCs/>
          <w:spacing w:val="2"/>
        </w:rPr>
        <w:t>Сведения о педагогических работниках (включая административных и других работников, ведущих педагогическую деятельность)</w:t>
      </w:r>
    </w:p>
    <w:tbl>
      <w:tblPr>
        <w:tblOverlap w:val="never"/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/>
      </w:tblPr>
      <w:tblGrid>
        <w:gridCol w:w="3173"/>
        <w:gridCol w:w="240"/>
        <w:gridCol w:w="3960"/>
        <w:gridCol w:w="1284"/>
        <w:gridCol w:w="1276"/>
      </w:tblGrid>
      <w:tr w:rsidR="007F115B" w:rsidRPr="00C31AAC" w:rsidTr="00BA60E0">
        <w:trPr>
          <w:trHeight w:hRule="exact" w:val="365"/>
        </w:trPr>
        <w:tc>
          <w:tcPr>
            <w:tcW w:w="7373" w:type="dxa"/>
            <w:gridSpan w:val="3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ind w:left="120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Показатель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ind w:left="80"/>
              <w:rPr>
                <w:rFonts w:ascii="Times New Roman" w:eastAsia="Times New Roman" w:hAnsi="Times New Roman" w:cs="Times New Roman"/>
                <w:spacing w:val="3"/>
              </w:rPr>
            </w:pPr>
            <w:proofErr w:type="spellStart"/>
            <w:r w:rsidRPr="00C31AAC">
              <w:rPr>
                <w:rFonts w:ascii="Times New Roman" w:eastAsia="Times New Roman" w:hAnsi="Times New Roman" w:cs="Times New Roman"/>
                <w:spacing w:val="3"/>
              </w:rPr>
              <w:t>Кол</w:t>
            </w:r>
            <w:proofErr w:type="gramStart"/>
            <w:r w:rsidRPr="00C31AAC">
              <w:rPr>
                <w:rFonts w:ascii="Times New Roman" w:eastAsia="Times New Roman" w:hAnsi="Times New Roman" w:cs="Times New Roman"/>
                <w:spacing w:val="3"/>
              </w:rPr>
              <w:t>.ч</w:t>
            </w:r>
            <w:proofErr w:type="gramEnd"/>
            <w:r w:rsidRPr="00C31AAC">
              <w:rPr>
                <w:rFonts w:ascii="Times New Roman" w:eastAsia="Times New Roman" w:hAnsi="Times New Roman" w:cs="Times New Roman"/>
                <w:spacing w:val="3"/>
              </w:rPr>
              <w:t>ел</w:t>
            </w:r>
            <w:proofErr w:type="spellEnd"/>
            <w:r w:rsidRPr="00C31AAC">
              <w:rPr>
                <w:rFonts w:ascii="Times New Roman" w:eastAsia="Times New Roman" w:hAnsi="Times New Roman" w:cs="Times New Roman"/>
                <w:spacing w:val="3"/>
              </w:rPr>
              <w:t>.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ind w:left="180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%</w:t>
            </w:r>
          </w:p>
        </w:tc>
      </w:tr>
      <w:tr w:rsidR="007F115B" w:rsidRPr="00C31AAC" w:rsidTr="00BA60E0">
        <w:trPr>
          <w:trHeight w:hRule="exact" w:val="322"/>
        </w:trPr>
        <w:tc>
          <w:tcPr>
            <w:tcW w:w="7373" w:type="dxa"/>
            <w:gridSpan w:val="3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ind w:left="120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Укомплектованность штата педагогических работников</w:t>
            </w:r>
          </w:p>
        </w:tc>
        <w:tc>
          <w:tcPr>
            <w:tcW w:w="2560" w:type="dxa"/>
            <w:gridSpan w:val="2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100%</w:t>
            </w:r>
          </w:p>
        </w:tc>
      </w:tr>
      <w:tr w:rsidR="007F115B" w:rsidRPr="00C31AAC" w:rsidTr="00BA60E0">
        <w:trPr>
          <w:trHeight w:hRule="exact" w:val="326"/>
        </w:trPr>
        <w:tc>
          <w:tcPr>
            <w:tcW w:w="7373" w:type="dxa"/>
            <w:gridSpan w:val="3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ind w:left="120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Всего педагогических работников (количество человек)</w:t>
            </w:r>
          </w:p>
        </w:tc>
        <w:tc>
          <w:tcPr>
            <w:tcW w:w="2560" w:type="dxa"/>
            <w:gridSpan w:val="2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38</w:t>
            </w:r>
          </w:p>
        </w:tc>
      </w:tr>
      <w:tr w:rsidR="007F115B" w:rsidRPr="00C31AAC" w:rsidTr="00BA60E0">
        <w:trPr>
          <w:trHeight w:hRule="exact" w:val="331"/>
        </w:trPr>
        <w:tc>
          <w:tcPr>
            <w:tcW w:w="7373" w:type="dxa"/>
            <w:gridSpan w:val="3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ind w:left="120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Наличие вакансий (указать должности):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1</w:t>
            </w:r>
            <w:proofErr w:type="gramStart"/>
            <w:r>
              <w:rPr>
                <w:rFonts w:ascii="Times New Roman" w:eastAsia="Times New Roman" w:hAnsi="Times New Roman" w:cs="Times New Roman"/>
                <w:spacing w:val="3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pacing w:val="3"/>
              </w:rPr>
              <w:t>тьютор)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</w:p>
        </w:tc>
      </w:tr>
      <w:tr w:rsidR="007F115B" w:rsidRPr="00C31AAC" w:rsidTr="00BA60E0">
        <w:trPr>
          <w:trHeight w:val="365"/>
        </w:trPr>
        <w:tc>
          <w:tcPr>
            <w:tcW w:w="3173" w:type="dxa"/>
            <w:vMerge w:val="restart"/>
            <w:shd w:val="clear" w:color="auto" w:fill="FFFFFF"/>
          </w:tcPr>
          <w:p w:rsidR="007F115B" w:rsidRPr="00C31AAC" w:rsidRDefault="007F115B" w:rsidP="00BA60E0">
            <w:pPr>
              <w:spacing w:line="317" w:lineRule="exact"/>
              <w:ind w:left="120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Образовательный уровень педагогических работников</w:t>
            </w:r>
          </w:p>
        </w:tc>
        <w:tc>
          <w:tcPr>
            <w:tcW w:w="4200" w:type="dxa"/>
            <w:gridSpan w:val="2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с высшим образованием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35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92,1</w:t>
            </w:r>
          </w:p>
        </w:tc>
      </w:tr>
      <w:tr w:rsidR="007F115B" w:rsidRPr="00C31AAC" w:rsidTr="00BA60E0">
        <w:trPr>
          <w:trHeight w:hRule="exact" w:val="326"/>
        </w:trPr>
        <w:tc>
          <w:tcPr>
            <w:tcW w:w="3173" w:type="dxa"/>
            <w:vMerge/>
            <w:shd w:val="clear" w:color="auto" w:fill="FFFFFF"/>
          </w:tcPr>
          <w:p w:rsidR="007F115B" w:rsidRPr="00C31AAC" w:rsidRDefault="007F115B" w:rsidP="00BA60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00" w:type="dxa"/>
            <w:gridSpan w:val="2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со средним спец. образованием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3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7,9</w:t>
            </w:r>
          </w:p>
        </w:tc>
      </w:tr>
      <w:tr w:rsidR="007F115B" w:rsidRPr="00C31AAC" w:rsidTr="00BA60E0">
        <w:trPr>
          <w:trHeight w:hRule="exact" w:val="648"/>
        </w:trPr>
        <w:tc>
          <w:tcPr>
            <w:tcW w:w="7373" w:type="dxa"/>
            <w:gridSpan w:val="3"/>
            <w:shd w:val="clear" w:color="auto" w:fill="FFFFFF"/>
          </w:tcPr>
          <w:p w:rsidR="007F115B" w:rsidRPr="00C31AAC" w:rsidRDefault="007F115B" w:rsidP="00BA60E0">
            <w:pPr>
              <w:spacing w:line="307" w:lineRule="exact"/>
              <w:ind w:left="120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Прошли курсы повышения квалификации в текущем году в соответствии с ФГОС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14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36,8</w:t>
            </w:r>
          </w:p>
        </w:tc>
      </w:tr>
      <w:tr w:rsidR="007F115B" w:rsidRPr="00C31AAC" w:rsidTr="00BA60E0">
        <w:trPr>
          <w:trHeight w:hRule="exact" w:val="326"/>
        </w:trPr>
        <w:tc>
          <w:tcPr>
            <w:tcW w:w="3413" w:type="dxa"/>
            <w:gridSpan w:val="2"/>
            <w:vMerge w:val="restart"/>
            <w:shd w:val="clear" w:color="auto" w:fill="FFFFFF"/>
          </w:tcPr>
          <w:p w:rsidR="007F115B" w:rsidRPr="00C31AAC" w:rsidRDefault="007F115B" w:rsidP="00BA60E0">
            <w:pPr>
              <w:spacing w:line="326" w:lineRule="exact"/>
              <w:ind w:left="120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Имеют квалификационную категорию</w:t>
            </w: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120" w:right="12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Всего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27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71,1</w:t>
            </w:r>
          </w:p>
        </w:tc>
      </w:tr>
      <w:tr w:rsidR="007F115B" w:rsidRPr="00C31AAC" w:rsidTr="00BA60E0">
        <w:trPr>
          <w:trHeight w:hRule="exact" w:val="326"/>
        </w:trPr>
        <w:tc>
          <w:tcPr>
            <w:tcW w:w="3413" w:type="dxa"/>
            <w:gridSpan w:val="2"/>
            <w:vMerge/>
            <w:shd w:val="clear" w:color="auto" w:fill="FFFFFF"/>
          </w:tcPr>
          <w:p w:rsidR="007F115B" w:rsidRPr="00C31AAC" w:rsidRDefault="007F115B" w:rsidP="00BA60E0">
            <w:pPr>
              <w:ind w:left="120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120" w:right="12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Высшую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0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0</w:t>
            </w:r>
          </w:p>
        </w:tc>
      </w:tr>
      <w:tr w:rsidR="007F115B" w:rsidRPr="00C31AAC" w:rsidTr="00BA60E0">
        <w:trPr>
          <w:trHeight w:hRule="exact" w:val="326"/>
        </w:trPr>
        <w:tc>
          <w:tcPr>
            <w:tcW w:w="3413" w:type="dxa"/>
            <w:gridSpan w:val="2"/>
            <w:vMerge/>
            <w:shd w:val="clear" w:color="auto" w:fill="FFFFFF"/>
          </w:tcPr>
          <w:p w:rsidR="007F115B" w:rsidRPr="00C31AAC" w:rsidRDefault="007F115B" w:rsidP="00BA60E0">
            <w:pPr>
              <w:ind w:left="120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120" w:right="12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Первую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27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71,1</w:t>
            </w:r>
          </w:p>
        </w:tc>
      </w:tr>
      <w:tr w:rsidR="007F115B" w:rsidRPr="00C31AAC" w:rsidTr="00BA60E0">
        <w:trPr>
          <w:trHeight w:hRule="exact" w:val="648"/>
        </w:trPr>
        <w:tc>
          <w:tcPr>
            <w:tcW w:w="3413" w:type="dxa"/>
            <w:gridSpan w:val="2"/>
            <w:vMerge/>
            <w:shd w:val="clear" w:color="auto" w:fill="FFFFFF"/>
          </w:tcPr>
          <w:p w:rsidR="007F115B" w:rsidRPr="00C31AAC" w:rsidRDefault="007F115B" w:rsidP="00BA60E0">
            <w:pPr>
              <w:ind w:left="120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307" w:lineRule="exact"/>
              <w:ind w:left="120" w:right="123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Соответствуют занимаемой должности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7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18,4</w:t>
            </w:r>
          </w:p>
        </w:tc>
      </w:tr>
      <w:tr w:rsidR="007F115B" w:rsidRPr="00C31AAC" w:rsidTr="00BA60E0">
        <w:trPr>
          <w:trHeight w:hRule="exact" w:val="643"/>
        </w:trPr>
        <w:tc>
          <w:tcPr>
            <w:tcW w:w="3413" w:type="dxa"/>
            <w:gridSpan w:val="2"/>
            <w:vMerge/>
            <w:shd w:val="clear" w:color="auto" w:fill="FFFFFF"/>
          </w:tcPr>
          <w:p w:rsidR="007F115B" w:rsidRPr="00C31AAC" w:rsidRDefault="007F115B" w:rsidP="00BA60E0">
            <w:pPr>
              <w:ind w:left="120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307" w:lineRule="exact"/>
              <w:ind w:left="120" w:right="12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Не имеют категории (работают менее 2-х лет)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4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10,5</w:t>
            </w:r>
          </w:p>
        </w:tc>
      </w:tr>
      <w:tr w:rsidR="007F115B" w:rsidRPr="00C31AAC" w:rsidTr="00BA60E0">
        <w:trPr>
          <w:trHeight w:hRule="exact" w:val="326"/>
        </w:trPr>
        <w:tc>
          <w:tcPr>
            <w:tcW w:w="3413" w:type="dxa"/>
            <w:gridSpan w:val="2"/>
            <w:vMerge w:val="restart"/>
            <w:shd w:val="clear" w:color="auto" w:fill="FFFFFF"/>
          </w:tcPr>
          <w:p w:rsidR="007F115B" w:rsidRPr="00C31AAC" w:rsidRDefault="007F115B" w:rsidP="00BA60E0">
            <w:pPr>
              <w:spacing w:line="365" w:lineRule="exact"/>
              <w:ind w:left="120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Состав педагогического коллектива по должностям</w:t>
            </w: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120" w:right="12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Учитель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18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47,3</w:t>
            </w:r>
          </w:p>
        </w:tc>
      </w:tr>
      <w:tr w:rsidR="007F115B" w:rsidRPr="00C31AAC" w:rsidTr="00BA60E0">
        <w:trPr>
          <w:trHeight w:hRule="exact" w:val="326"/>
        </w:trPr>
        <w:tc>
          <w:tcPr>
            <w:tcW w:w="3413" w:type="dxa"/>
            <w:gridSpan w:val="2"/>
            <w:vMerge/>
            <w:shd w:val="clear" w:color="auto" w:fill="FFFFFF"/>
          </w:tcPr>
          <w:p w:rsidR="007F115B" w:rsidRPr="00C31AAC" w:rsidRDefault="007F115B" w:rsidP="00BA60E0">
            <w:pPr>
              <w:ind w:left="120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120" w:right="12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Учитель-логопед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2,6</w:t>
            </w:r>
          </w:p>
        </w:tc>
      </w:tr>
      <w:tr w:rsidR="007F115B" w:rsidRPr="00C31AAC" w:rsidTr="00BA60E0">
        <w:trPr>
          <w:trHeight w:hRule="exact" w:val="326"/>
        </w:trPr>
        <w:tc>
          <w:tcPr>
            <w:tcW w:w="3413" w:type="dxa"/>
            <w:gridSpan w:val="2"/>
            <w:vMerge/>
            <w:shd w:val="clear" w:color="auto" w:fill="FFFFFF"/>
          </w:tcPr>
          <w:p w:rsidR="007F115B" w:rsidRPr="00C31AAC" w:rsidRDefault="007F115B" w:rsidP="00BA60E0">
            <w:pPr>
              <w:ind w:left="120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120" w:right="12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 xml:space="preserve">Педагог - психолог 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2,6</w:t>
            </w:r>
          </w:p>
        </w:tc>
      </w:tr>
      <w:tr w:rsidR="007F115B" w:rsidRPr="00C31AAC" w:rsidTr="00BA60E0">
        <w:trPr>
          <w:trHeight w:hRule="exact" w:val="319"/>
        </w:trPr>
        <w:tc>
          <w:tcPr>
            <w:tcW w:w="3413" w:type="dxa"/>
            <w:gridSpan w:val="2"/>
            <w:vMerge/>
            <w:shd w:val="clear" w:color="auto" w:fill="FFFFFF"/>
          </w:tcPr>
          <w:p w:rsidR="007F115B" w:rsidRPr="00C31AAC" w:rsidRDefault="007F115B" w:rsidP="00BA60E0">
            <w:pPr>
              <w:ind w:left="120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120" w:right="12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Библиотекарь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2,6</w:t>
            </w:r>
          </w:p>
        </w:tc>
      </w:tr>
      <w:tr w:rsidR="007F115B" w:rsidRPr="00C31AAC" w:rsidTr="00BA60E0">
        <w:trPr>
          <w:trHeight w:hRule="exact" w:val="322"/>
        </w:trPr>
        <w:tc>
          <w:tcPr>
            <w:tcW w:w="3413" w:type="dxa"/>
            <w:gridSpan w:val="2"/>
            <w:vMerge/>
            <w:shd w:val="clear" w:color="auto" w:fill="FFFFFF"/>
          </w:tcPr>
          <w:p w:rsidR="007F115B" w:rsidRPr="00C31AAC" w:rsidRDefault="007F115B" w:rsidP="00BA60E0">
            <w:pPr>
              <w:ind w:left="120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120" w:right="12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 xml:space="preserve">Воспитатель 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"/>
              </w:rPr>
              <w:t>4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36,9</w:t>
            </w:r>
          </w:p>
        </w:tc>
      </w:tr>
      <w:tr w:rsidR="007F115B" w:rsidRPr="00C31AAC" w:rsidTr="00BA60E0">
        <w:trPr>
          <w:trHeight w:hRule="exact" w:val="331"/>
        </w:trPr>
        <w:tc>
          <w:tcPr>
            <w:tcW w:w="3413" w:type="dxa"/>
            <w:gridSpan w:val="2"/>
            <w:vMerge w:val="restart"/>
            <w:shd w:val="clear" w:color="auto" w:fill="FFFFFF"/>
          </w:tcPr>
          <w:p w:rsidR="007F115B" w:rsidRPr="00C31AAC" w:rsidRDefault="007F115B" w:rsidP="00BA60E0">
            <w:pPr>
              <w:spacing w:line="322" w:lineRule="exact"/>
              <w:ind w:left="120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Состав педагогического коллектива по стажу работы</w:t>
            </w: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-143" w:firstLine="26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1 - 5 лет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3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7,9</w:t>
            </w:r>
          </w:p>
        </w:tc>
      </w:tr>
      <w:tr w:rsidR="007F115B" w:rsidRPr="00C31AAC" w:rsidTr="00BA60E0">
        <w:trPr>
          <w:trHeight w:hRule="exact" w:val="326"/>
        </w:trPr>
        <w:tc>
          <w:tcPr>
            <w:tcW w:w="3413" w:type="dxa"/>
            <w:gridSpan w:val="2"/>
            <w:vMerge/>
            <w:shd w:val="clear" w:color="auto" w:fill="FFFFFF"/>
          </w:tcPr>
          <w:p w:rsidR="007F115B" w:rsidRPr="00C31AAC" w:rsidRDefault="007F115B" w:rsidP="00BA60E0">
            <w:pPr>
              <w:ind w:left="120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-143" w:firstLine="26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5-10 лет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3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7,9</w:t>
            </w:r>
          </w:p>
        </w:tc>
      </w:tr>
      <w:tr w:rsidR="007F115B" w:rsidRPr="00C31AAC" w:rsidTr="00BA60E0">
        <w:trPr>
          <w:trHeight w:hRule="exact" w:val="326"/>
        </w:trPr>
        <w:tc>
          <w:tcPr>
            <w:tcW w:w="3413" w:type="dxa"/>
            <w:gridSpan w:val="2"/>
            <w:vMerge/>
            <w:shd w:val="clear" w:color="auto" w:fill="FFFFFF"/>
          </w:tcPr>
          <w:p w:rsidR="007F115B" w:rsidRPr="00C31AAC" w:rsidRDefault="007F115B" w:rsidP="00BA60E0">
            <w:pPr>
              <w:ind w:left="120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-143" w:firstLine="26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10-20 лет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3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7,9</w:t>
            </w:r>
          </w:p>
        </w:tc>
      </w:tr>
      <w:tr w:rsidR="007F115B" w:rsidRPr="00C31AAC" w:rsidTr="00BA60E0">
        <w:trPr>
          <w:trHeight w:hRule="exact" w:val="326"/>
        </w:trPr>
        <w:tc>
          <w:tcPr>
            <w:tcW w:w="3413" w:type="dxa"/>
            <w:gridSpan w:val="2"/>
            <w:vMerge/>
            <w:shd w:val="clear" w:color="auto" w:fill="FFFFFF"/>
          </w:tcPr>
          <w:p w:rsidR="007F115B" w:rsidRPr="00C31AAC" w:rsidRDefault="007F115B" w:rsidP="00BA60E0">
            <w:pPr>
              <w:ind w:left="120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-143" w:firstLine="263"/>
              <w:jc w:val="both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свыше 20 лет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29</w:t>
            </w:r>
          </w:p>
        </w:tc>
        <w:tc>
          <w:tcPr>
            <w:tcW w:w="1276" w:type="dxa"/>
            <w:shd w:val="clear" w:color="auto" w:fill="FFFFFF"/>
          </w:tcPr>
          <w:p w:rsidR="007F115B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73,7</w:t>
            </w:r>
          </w:p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</w:p>
        </w:tc>
      </w:tr>
      <w:tr w:rsidR="007F115B" w:rsidRPr="00C31AAC" w:rsidTr="00BA60E0">
        <w:trPr>
          <w:trHeight w:hRule="exact" w:val="326"/>
        </w:trPr>
        <w:tc>
          <w:tcPr>
            <w:tcW w:w="7373" w:type="dxa"/>
            <w:gridSpan w:val="3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-143" w:firstLine="263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Количество работающих пенсионеров по возрасту</w:t>
            </w:r>
          </w:p>
        </w:tc>
        <w:tc>
          <w:tcPr>
            <w:tcW w:w="1284" w:type="dxa"/>
            <w:shd w:val="clear" w:color="auto" w:fill="FFFFFF"/>
          </w:tcPr>
          <w:p w:rsidR="007F115B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8</w:t>
            </w:r>
          </w:p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</w:p>
        </w:tc>
      </w:tr>
      <w:tr w:rsidR="007F115B" w:rsidRPr="00C31AAC" w:rsidTr="00BA60E0">
        <w:trPr>
          <w:trHeight w:hRule="exact" w:val="326"/>
        </w:trPr>
        <w:tc>
          <w:tcPr>
            <w:tcW w:w="7373" w:type="dxa"/>
            <w:gridSpan w:val="3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-143" w:firstLine="263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Имеют нагрудный знак «За заслуги в образовании РТ»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3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</w:p>
        </w:tc>
      </w:tr>
      <w:tr w:rsidR="007F115B" w:rsidRPr="00C31AAC" w:rsidTr="00BA60E0">
        <w:trPr>
          <w:trHeight w:hRule="exact" w:val="441"/>
        </w:trPr>
        <w:tc>
          <w:tcPr>
            <w:tcW w:w="7373" w:type="dxa"/>
            <w:gridSpan w:val="3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142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Имеют Почетную грамоту Министерства образования и науки РФ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pacing w:val="3"/>
              </w:rPr>
              <w:t>Минпросвещения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</w:rPr>
              <w:t xml:space="preserve"> РФ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4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</w:p>
        </w:tc>
      </w:tr>
      <w:tr w:rsidR="007F115B" w:rsidRPr="00C31AAC" w:rsidTr="00BA60E0">
        <w:trPr>
          <w:trHeight w:hRule="exact" w:val="326"/>
        </w:trPr>
        <w:tc>
          <w:tcPr>
            <w:tcW w:w="7373" w:type="dxa"/>
            <w:gridSpan w:val="3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-143" w:firstLine="263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lastRenderedPageBreak/>
              <w:t>Имеют Почетную грамоту Министерства образования и науки РТ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>
              <w:rPr>
                <w:rFonts w:ascii="Times New Roman" w:eastAsia="Times New Roman" w:hAnsi="Times New Roman" w:cs="Times New Roman"/>
                <w:spacing w:val="3"/>
              </w:rPr>
              <w:t>6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</w:p>
        </w:tc>
      </w:tr>
      <w:tr w:rsidR="007F115B" w:rsidRPr="00C31AAC" w:rsidTr="00BA60E0">
        <w:trPr>
          <w:trHeight w:hRule="exact" w:val="326"/>
        </w:trPr>
        <w:tc>
          <w:tcPr>
            <w:tcW w:w="7373" w:type="dxa"/>
            <w:gridSpan w:val="3"/>
            <w:shd w:val="clear" w:color="auto" w:fill="FFFFFF"/>
          </w:tcPr>
          <w:p w:rsidR="007F115B" w:rsidRPr="00C31AAC" w:rsidRDefault="007F115B" w:rsidP="00153123">
            <w:pPr>
              <w:spacing w:line="210" w:lineRule="exact"/>
              <w:ind w:left="-143" w:firstLine="263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 xml:space="preserve">Имеют </w:t>
            </w:r>
            <w:r w:rsidRPr="00C31AAC">
              <w:rPr>
                <w:rFonts w:ascii="Times New Roman" w:eastAsia="Times New Roman" w:hAnsi="Times New Roman"/>
                <w:spacing w:val="3"/>
              </w:rPr>
              <w:t>Памятный знак «100 лет образования Татарской АССР»</w:t>
            </w:r>
          </w:p>
        </w:tc>
        <w:tc>
          <w:tcPr>
            <w:tcW w:w="1284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</w:p>
        </w:tc>
      </w:tr>
      <w:tr w:rsidR="007F115B" w:rsidRPr="00C31AAC" w:rsidTr="00BA60E0">
        <w:trPr>
          <w:trHeight w:hRule="exact" w:val="667"/>
        </w:trPr>
        <w:tc>
          <w:tcPr>
            <w:tcW w:w="7373" w:type="dxa"/>
            <w:gridSpan w:val="3"/>
            <w:shd w:val="clear" w:color="auto" w:fill="FFFFFF"/>
          </w:tcPr>
          <w:p w:rsidR="007F115B" w:rsidRPr="00C31AAC" w:rsidRDefault="007F115B" w:rsidP="00BA60E0">
            <w:pPr>
              <w:spacing w:line="317" w:lineRule="exact"/>
              <w:ind w:left="120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Грант «Лучший педагог общеобразовательной организации для детей с ОВЗ»</w:t>
            </w:r>
          </w:p>
        </w:tc>
        <w:tc>
          <w:tcPr>
            <w:tcW w:w="1284" w:type="dxa"/>
            <w:shd w:val="clear" w:color="auto" w:fill="FFFFFF"/>
          </w:tcPr>
          <w:p w:rsidR="007F115B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1</w:t>
            </w:r>
          </w:p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</w:p>
        </w:tc>
        <w:tc>
          <w:tcPr>
            <w:tcW w:w="1276" w:type="dxa"/>
            <w:shd w:val="clear" w:color="auto" w:fill="FFFFFF"/>
          </w:tcPr>
          <w:p w:rsidR="007F115B" w:rsidRPr="00C31AAC" w:rsidRDefault="007F115B" w:rsidP="00BA60E0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</w:p>
        </w:tc>
      </w:tr>
    </w:tbl>
    <w:p w:rsidR="007F115B" w:rsidRDefault="007F115B" w:rsidP="007F115B">
      <w:pPr>
        <w:spacing w:line="307" w:lineRule="exact"/>
        <w:ind w:right="-1"/>
        <w:rPr>
          <w:rFonts w:ascii="Times New Roman" w:eastAsia="Times New Roman" w:hAnsi="Times New Roman" w:cs="Times New Roman"/>
          <w:b/>
          <w:bCs/>
          <w:spacing w:val="2"/>
        </w:rPr>
      </w:pPr>
    </w:p>
    <w:p w:rsidR="009100E4" w:rsidRPr="00C31AAC" w:rsidRDefault="009100E4" w:rsidP="009100E4">
      <w:pPr>
        <w:spacing w:line="336" w:lineRule="exact"/>
        <w:ind w:left="20"/>
        <w:jc w:val="both"/>
        <w:rPr>
          <w:rFonts w:ascii="Times New Roman" w:eastAsia="Times New Roman" w:hAnsi="Times New Roman" w:cs="Times New Roman"/>
          <w:spacing w:val="3"/>
        </w:rPr>
      </w:pPr>
      <w:r w:rsidRPr="00C31AAC">
        <w:rPr>
          <w:rFonts w:ascii="Times New Roman" w:eastAsia="Times New Roman" w:hAnsi="Times New Roman" w:cs="Times New Roman"/>
          <w:spacing w:val="3"/>
        </w:rPr>
        <w:t>Факторы, способствующие стабильной работе кадров:</w:t>
      </w:r>
    </w:p>
    <w:p w:rsidR="009100E4" w:rsidRPr="00C31AAC" w:rsidRDefault="009100E4" w:rsidP="009100E4">
      <w:pPr>
        <w:widowControl w:val="0"/>
        <w:numPr>
          <w:ilvl w:val="0"/>
          <w:numId w:val="34"/>
        </w:numPr>
        <w:tabs>
          <w:tab w:val="left" w:pos="193"/>
        </w:tabs>
        <w:spacing w:after="0" w:line="336" w:lineRule="exact"/>
        <w:jc w:val="both"/>
        <w:rPr>
          <w:rFonts w:ascii="Times New Roman" w:eastAsia="Times New Roman" w:hAnsi="Times New Roman" w:cs="Times New Roman"/>
          <w:spacing w:val="3"/>
        </w:rPr>
      </w:pPr>
      <w:r w:rsidRPr="00C31AAC">
        <w:rPr>
          <w:rFonts w:ascii="Times New Roman" w:eastAsia="Times New Roman" w:hAnsi="Times New Roman" w:cs="Times New Roman"/>
          <w:spacing w:val="3"/>
        </w:rPr>
        <w:t>стремление педагогов к повышению педагогического мастерства самообразование;</w:t>
      </w:r>
    </w:p>
    <w:p w:rsidR="009100E4" w:rsidRPr="00C31AAC" w:rsidRDefault="009100E4" w:rsidP="009100E4">
      <w:pPr>
        <w:widowControl w:val="0"/>
        <w:numPr>
          <w:ilvl w:val="0"/>
          <w:numId w:val="34"/>
        </w:numPr>
        <w:tabs>
          <w:tab w:val="left" w:pos="183"/>
        </w:tabs>
        <w:spacing w:after="0" w:line="336" w:lineRule="exact"/>
        <w:jc w:val="both"/>
        <w:rPr>
          <w:rFonts w:ascii="Times New Roman" w:eastAsia="Times New Roman" w:hAnsi="Times New Roman" w:cs="Times New Roman"/>
          <w:spacing w:val="3"/>
        </w:rPr>
      </w:pPr>
      <w:r w:rsidRPr="00C31AAC">
        <w:rPr>
          <w:rFonts w:ascii="Times New Roman" w:eastAsia="Times New Roman" w:hAnsi="Times New Roman" w:cs="Times New Roman"/>
          <w:spacing w:val="3"/>
        </w:rPr>
        <w:t>систематическая методическая работа;</w:t>
      </w:r>
    </w:p>
    <w:p w:rsidR="009100E4" w:rsidRPr="00C31AAC" w:rsidRDefault="009100E4" w:rsidP="009100E4">
      <w:pPr>
        <w:widowControl w:val="0"/>
        <w:numPr>
          <w:ilvl w:val="0"/>
          <w:numId w:val="34"/>
        </w:numPr>
        <w:tabs>
          <w:tab w:val="left" w:pos="183"/>
        </w:tabs>
        <w:spacing w:after="0" w:line="336" w:lineRule="exact"/>
        <w:jc w:val="both"/>
        <w:rPr>
          <w:rFonts w:ascii="Times New Roman" w:eastAsia="Times New Roman" w:hAnsi="Times New Roman" w:cs="Times New Roman"/>
          <w:spacing w:val="3"/>
        </w:rPr>
      </w:pPr>
      <w:r w:rsidRPr="00C31AAC">
        <w:rPr>
          <w:rFonts w:ascii="Times New Roman" w:eastAsia="Times New Roman" w:hAnsi="Times New Roman" w:cs="Times New Roman"/>
          <w:spacing w:val="3"/>
        </w:rPr>
        <w:t>обучение на курсах повышения квалификации;</w:t>
      </w:r>
    </w:p>
    <w:p w:rsidR="009100E4" w:rsidRPr="00C31AAC" w:rsidRDefault="009100E4" w:rsidP="009100E4">
      <w:pPr>
        <w:widowControl w:val="0"/>
        <w:numPr>
          <w:ilvl w:val="0"/>
          <w:numId w:val="34"/>
        </w:numPr>
        <w:tabs>
          <w:tab w:val="left" w:pos="183"/>
        </w:tabs>
        <w:spacing w:after="0" w:line="336" w:lineRule="exact"/>
        <w:jc w:val="both"/>
        <w:rPr>
          <w:rFonts w:ascii="Times New Roman" w:eastAsia="Times New Roman" w:hAnsi="Times New Roman" w:cs="Times New Roman"/>
          <w:spacing w:val="3"/>
        </w:rPr>
      </w:pPr>
      <w:r w:rsidRPr="00C31AAC">
        <w:rPr>
          <w:rFonts w:ascii="Times New Roman" w:eastAsia="Times New Roman" w:hAnsi="Times New Roman" w:cs="Times New Roman"/>
          <w:spacing w:val="3"/>
        </w:rPr>
        <w:t>стимулирование творческой активности и инициативности педагогов.</w:t>
      </w:r>
    </w:p>
    <w:p w:rsidR="00013184" w:rsidRPr="00E93866" w:rsidRDefault="00013184" w:rsidP="009342F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Таким образом, полученные данные свидетельствуют об эффективности работы с кадрами и выбранными дополнительными профессиональными программами (повышение квалификации) по совершенствованию </w:t>
      </w:r>
      <w:proofErr w:type="gramStart"/>
      <w:r w:rsidRPr="00E93866">
        <w:rPr>
          <w:rFonts w:ascii="Times New Roman" w:hAnsi="Times New Roman" w:cs="Times New Roman"/>
          <w:sz w:val="24"/>
          <w:szCs w:val="24"/>
        </w:rPr>
        <w:t>ИКТ</w:t>
      </w:r>
      <w:r w:rsidRPr="00E93866">
        <w:rPr>
          <w:rFonts w:ascii="Times New Roman" w:hAnsi="Times New Roman" w:cs="Times New Roman"/>
          <w:sz w:val="24"/>
          <w:szCs w:val="24"/>
        </w:rPr>
        <w:noBreakHyphen/>
        <w:t>компетенций</w:t>
      </w:r>
      <w:proofErr w:type="gramEnd"/>
      <w:r w:rsidRPr="00E93866">
        <w:rPr>
          <w:rFonts w:ascii="Times New Roman" w:hAnsi="Times New Roman" w:cs="Times New Roman"/>
          <w:sz w:val="24"/>
          <w:szCs w:val="24"/>
        </w:rPr>
        <w:t>, работе с цифровыми инструментами и необходимости работы с новыми кадрами по данному направлению.</w:t>
      </w:r>
    </w:p>
    <w:p w:rsidR="00013184" w:rsidRPr="00E93866" w:rsidRDefault="00013184" w:rsidP="009342F4">
      <w:pPr>
        <w:jc w:val="center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VIII. ОЦЕНКА УЧЕБНО-МЕТОДИЧЕСКОГО И БИБЛИОТЕЧНО-ИНФОРМАЦИОННОГО ОБЕСПЕЧЕНИЯ</w:t>
      </w:r>
    </w:p>
    <w:p w:rsidR="00013184" w:rsidRPr="00E93866" w:rsidRDefault="00013184" w:rsidP="000F55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Общая характеристика:</w:t>
      </w:r>
    </w:p>
    <w:p w:rsidR="00013184" w:rsidRPr="000F55BD" w:rsidRDefault="00013184" w:rsidP="000F55BD">
      <w:pPr>
        <w:pStyle w:val="af"/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F55BD">
        <w:rPr>
          <w:rFonts w:ascii="Times New Roman" w:hAnsi="Times New Roman" w:cs="Times New Roman"/>
          <w:sz w:val="24"/>
          <w:szCs w:val="24"/>
        </w:rPr>
        <w:t xml:space="preserve">объем библиотечного фонда – </w:t>
      </w:r>
      <w:r w:rsidR="00BA60E0">
        <w:rPr>
          <w:rFonts w:ascii="Times New Roman" w:hAnsi="Times New Roman" w:cs="Times New Roman"/>
          <w:color w:val="FF0000"/>
          <w:sz w:val="24"/>
          <w:szCs w:val="24"/>
        </w:rPr>
        <w:t>2451</w:t>
      </w:r>
      <w:r w:rsidRPr="000F55BD">
        <w:rPr>
          <w:rFonts w:ascii="Times New Roman" w:hAnsi="Times New Roman" w:cs="Times New Roman"/>
          <w:sz w:val="24"/>
          <w:szCs w:val="24"/>
        </w:rPr>
        <w:t xml:space="preserve"> единиц</w:t>
      </w:r>
      <w:r w:rsidR="00A10C2A">
        <w:rPr>
          <w:rFonts w:ascii="Times New Roman" w:hAnsi="Times New Roman" w:cs="Times New Roman"/>
          <w:sz w:val="24"/>
          <w:szCs w:val="24"/>
        </w:rPr>
        <w:t>ы</w:t>
      </w:r>
      <w:r w:rsidRPr="000F55BD">
        <w:rPr>
          <w:rFonts w:ascii="Times New Roman" w:hAnsi="Times New Roman" w:cs="Times New Roman"/>
          <w:sz w:val="24"/>
          <w:szCs w:val="24"/>
        </w:rPr>
        <w:t>;</w:t>
      </w:r>
    </w:p>
    <w:p w:rsidR="00013184" w:rsidRPr="000F55BD" w:rsidRDefault="00013184" w:rsidP="000F55BD">
      <w:pPr>
        <w:pStyle w:val="af"/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0F55BD">
        <w:rPr>
          <w:rFonts w:ascii="Times New Roman" w:hAnsi="Times New Roman" w:cs="Times New Roman"/>
          <w:sz w:val="24"/>
          <w:szCs w:val="24"/>
        </w:rPr>
        <w:t>книгообеспеченность</w:t>
      </w:r>
      <w:proofErr w:type="spellEnd"/>
      <w:r w:rsidRPr="000F55BD">
        <w:rPr>
          <w:rFonts w:ascii="Times New Roman" w:hAnsi="Times New Roman" w:cs="Times New Roman"/>
          <w:sz w:val="24"/>
          <w:szCs w:val="24"/>
        </w:rPr>
        <w:t xml:space="preserve"> – </w:t>
      </w:r>
      <w:r w:rsidR="00614581">
        <w:rPr>
          <w:rFonts w:ascii="Times New Roman" w:hAnsi="Times New Roman" w:cs="Times New Roman"/>
          <w:color w:val="FF0000"/>
          <w:sz w:val="24"/>
          <w:szCs w:val="24"/>
        </w:rPr>
        <w:t xml:space="preserve">22,08 </w:t>
      </w:r>
      <w:proofErr w:type="spellStart"/>
      <w:proofErr w:type="gramStart"/>
      <w:r w:rsidR="00614581">
        <w:rPr>
          <w:rFonts w:ascii="Times New Roman" w:hAnsi="Times New Roman" w:cs="Times New Roman"/>
          <w:color w:val="FF0000"/>
          <w:sz w:val="24"/>
          <w:szCs w:val="24"/>
        </w:rPr>
        <w:t>экз</w:t>
      </w:r>
      <w:proofErr w:type="spellEnd"/>
      <w:proofErr w:type="gramEnd"/>
      <w:r w:rsidRPr="000F55BD">
        <w:rPr>
          <w:rFonts w:ascii="Times New Roman" w:hAnsi="Times New Roman" w:cs="Times New Roman"/>
          <w:sz w:val="24"/>
          <w:szCs w:val="24"/>
        </w:rPr>
        <w:t>;</w:t>
      </w:r>
    </w:p>
    <w:p w:rsidR="00013184" w:rsidRPr="000F55BD" w:rsidRDefault="00013184" w:rsidP="000F55BD">
      <w:pPr>
        <w:pStyle w:val="af"/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F55BD">
        <w:rPr>
          <w:rFonts w:ascii="Times New Roman" w:hAnsi="Times New Roman" w:cs="Times New Roman"/>
          <w:sz w:val="24"/>
          <w:szCs w:val="24"/>
        </w:rPr>
        <w:t xml:space="preserve">обращаемость – </w:t>
      </w:r>
      <w:r w:rsidR="00614581">
        <w:rPr>
          <w:rFonts w:ascii="Times New Roman" w:hAnsi="Times New Roman" w:cs="Times New Roman"/>
          <w:color w:val="FF0000"/>
          <w:sz w:val="24"/>
          <w:szCs w:val="24"/>
        </w:rPr>
        <w:t>1,06</w:t>
      </w:r>
      <w:r w:rsidRPr="000F55BD">
        <w:rPr>
          <w:rFonts w:ascii="Times New Roman" w:hAnsi="Times New Roman" w:cs="Times New Roman"/>
          <w:sz w:val="24"/>
          <w:szCs w:val="24"/>
        </w:rPr>
        <w:t>;</w:t>
      </w:r>
    </w:p>
    <w:p w:rsidR="00013184" w:rsidRPr="000F55BD" w:rsidRDefault="00013184" w:rsidP="000F55BD">
      <w:pPr>
        <w:pStyle w:val="af"/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F55BD">
        <w:rPr>
          <w:rFonts w:ascii="Times New Roman" w:hAnsi="Times New Roman" w:cs="Times New Roman"/>
          <w:sz w:val="24"/>
          <w:szCs w:val="24"/>
        </w:rPr>
        <w:t xml:space="preserve">объем учебного фонда – </w:t>
      </w:r>
      <w:r w:rsidR="00BA60E0">
        <w:rPr>
          <w:rFonts w:ascii="Times New Roman" w:hAnsi="Times New Roman" w:cs="Times New Roman"/>
          <w:color w:val="FF0000"/>
          <w:sz w:val="24"/>
          <w:szCs w:val="24"/>
        </w:rPr>
        <w:t>1193</w:t>
      </w:r>
      <w:r w:rsidR="00C026B1">
        <w:rPr>
          <w:rFonts w:ascii="Times New Roman" w:hAnsi="Times New Roman" w:cs="Times New Roman"/>
          <w:sz w:val="24"/>
          <w:szCs w:val="24"/>
        </w:rPr>
        <w:t xml:space="preserve"> единиц</w:t>
      </w:r>
      <w:r w:rsidRPr="000F55BD">
        <w:rPr>
          <w:rFonts w:ascii="Times New Roman" w:hAnsi="Times New Roman" w:cs="Times New Roman"/>
          <w:sz w:val="24"/>
          <w:szCs w:val="24"/>
        </w:rPr>
        <w:t>.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Фонд библиотеки ф</w:t>
      </w:r>
      <w:r w:rsidR="009342F4">
        <w:rPr>
          <w:rFonts w:ascii="Times New Roman" w:hAnsi="Times New Roman" w:cs="Times New Roman"/>
          <w:sz w:val="24"/>
          <w:szCs w:val="24"/>
        </w:rPr>
        <w:t>ормируется за счет федеральногобюджета и помощи</w:t>
      </w:r>
      <w:r w:rsidR="00C026B1">
        <w:rPr>
          <w:rFonts w:ascii="Times New Roman" w:hAnsi="Times New Roman" w:cs="Times New Roman"/>
          <w:sz w:val="24"/>
          <w:szCs w:val="24"/>
        </w:rPr>
        <w:t xml:space="preserve"> благотворителей</w:t>
      </w:r>
      <w:r w:rsidRPr="00E93866">
        <w:rPr>
          <w:rFonts w:ascii="Times New Roman" w:hAnsi="Times New Roman" w:cs="Times New Roman"/>
          <w:sz w:val="24"/>
          <w:szCs w:val="24"/>
        </w:rPr>
        <w:t>.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0F55BD">
        <w:rPr>
          <w:rFonts w:ascii="Times New Roman" w:hAnsi="Times New Roman" w:cs="Times New Roman"/>
          <w:sz w:val="24"/>
          <w:szCs w:val="24"/>
        </w:rPr>
        <w:t>13</w:t>
      </w:r>
      <w:r w:rsidRPr="00E93866">
        <w:rPr>
          <w:rFonts w:ascii="Times New Roman" w:hAnsi="Times New Roman" w:cs="Times New Roman"/>
          <w:sz w:val="24"/>
          <w:szCs w:val="24"/>
        </w:rPr>
        <w:t>. Состав фонда и его использование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8"/>
        <w:gridCol w:w="3702"/>
        <w:gridCol w:w="2631"/>
        <w:gridCol w:w="2694"/>
      </w:tblGrid>
      <w:tr w:rsidR="00013184" w:rsidRPr="00E93866" w:rsidTr="00A10C2A">
        <w:trPr>
          <w:trHeight w:val="1036"/>
        </w:trPr>
        <w:tc>
          <w:tcPr>
            <w:tcW w:w="4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Вид литературы</w:t>
            </w:r>
          </w:p>
        </w:tc>
        <w:tc>
          <w:tcPr>
            <w:tcW w:w="26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 единиц в фонде</w:t>
            </w:r>
          </w:p>
        </w:tc>
        <w:tc>
          <w:tcPr>
            <w:tcW w:w="2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Сколько экземпляров выдавалось за год</w:t>
            </w:r>
          </w:p>
        </w:tc>
      </w:tr>
      <w:tr w:rsidR="00013184" w:rsidRPr="00E93866" w:rsidTr="000F55BD">
        <w:tc>
          <w:tcPr>
            <w:tcW w:w="4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</w:p>
        </w:tc>
        <w:tc>
          <w:tcPr>
            <w:tcW w:w="26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0F55BD" w:rsidRDefault="00A10C2A" w:rsidP="008F30F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8F30F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193</w:t>
            </w:r>
          </w:p>
        </w:tc>
        <w:tc>
          <w:tcPr>
            <w:tcW w:w="2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0F55BD" w:rsidRDefault="008F30F6" w:rsidP="00E9386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703</w:t>
            </w:r>
          </w:p>
        </w:tc>
      </w:tr>
      <w:tr w:rsidR="00013184" w:rsidRPr="00E93866" w:rsidTr="000F55BD">
        <w:tc>
          <w:tcPr>
            <w:tcW w:w="4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A10C2A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26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0F55BD" w:rsidRDefault="008F30F6" w:rsidP="00E9386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1235</w:t>
            </w:r>
          </w:p>
        </w:tc>
        <w:tc>
          <w:tcPr>
            <w:tcW w:w="2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0F55BD" w:rsidRDefault="008F30F6" w:rsidP="00E9386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712</w:t>
            </w:r>
          </w:p>
        </w:tc>
      </w:tr>
      <w:tr w:rsidR="00013184" w:rsidRPr="00E93866" w:rsidTr="000F55BD">
        <w:tc>
          <w:tcPr>
            <w:tcW w:w="4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A10C2A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E9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Справочная</w:t>
            </w:r>
          </w:p>
        </w:tc>
        <w:tc>
          <w:tcPr>
            <w:tcW w:w="26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0F55BD" w:rsidRDefault="00A10C2A" w:rsidP="00E9386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23</w:t>
            </w:r>
          </w:p>
        </w:tc>
        <w:tc>
          <w:tcPr>
            <w:tcW w:w="2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0F55BD" w:rsidRDefault="00DE33D1" w:rsidP="00E9386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18</w:t>
            </w:r>
          </w:p>
        </w:tc>
      </w:tr>
    </w:tbl>
    <w:p w:rsidR="000F55BD" w:rsidRDefault="000F55BD" w:rsidP="00E93866">
      <w:pPr>
        <w:rPr>
          <w:rFonts w:ascii="Times New Roman" w:hAnsi="Times New Roman" w:cs="Times New Roman"/>
          <w:sz w:val="24"/>
          <w:szCs w:val="24"/>
        </w:rPr>
      </w:pPr>
    </w:p>
    <w:p w:rsidR="00013184" w:rsidRPr="00E93866" w:rsidRDefault="00013184" w:rsidP="00A10C2A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Фонд библиотеки соответствует требованиям ФГОС, учебники фонда входят в федеральный перечень, утвержденный </w:t>
      </w:r>
      <w:hyperlink r:id="rId21" w:anchor="/document/99/565295909/" w:tgtFrame="_self" w:history="1">
        <w:r w:rsidRPr="00E93866">
          <w:rPr>
            <w:rStyle w:val="a5"/>
            <w:rFonts w:ascii="Times New Roman" w:hAnsi="Times New Roman" w:cs="Times New Roman"/>
            <w:sz w:val="24"/>
            <w:szCs w:val="24"/>
          </w:rPr>
          <w:t xml:space="preserve">приказом </w:t>
        </w:r>
        <w:proofErr w:type="spellStart"/>
        <w:r w:rsidRPr="00E93866">
          <w:rPr>
            <w:rStyle w:val="a5"/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Pr="00E93866">
          <w:rPr>
            <w:rStyle w:val="a5"/>
            <w:rFonts w:ascii="Times New Roman" w:hAnsi="Times New Roman" w:cs="Times New Roman"/>
            <w:sz w:val="24"/>
            <w:szCs w:val="24"/>
          </w:rPr>
          <w:t xml:space="preserve"> от 20.05.2020 № 254</w:t>
        </w:r>
      </w:hyperlink>
      <w:r w:rsidRPr="00E93866">
        <w:rPr>
          <w:rFonts w:ascii="Times New Roman" w:hAnsi="Times New Roman" w:cs="Times New Roman"/>
          <w:sz w:val="24"/>
          <w:szCs w:val="24"/>
        </w:rPr>
        <w:t>.</w:t>
      </w:r>
    </w:p>
    <w:p w:rsidR="00013184" w:rsidRPr="00E93866" w:rsidRDefault="00013184" w:rsidP="00A10C2A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Средний уровень посещаемости библиотеки – </w:t>
      </w:r>
      <w:r w:rsidR="008F30F6">
        <w:rPr>
          <w:rFonts w:ascii="Times New Roman" w:hAnsi="Times New Roman" w:cs="Times New Roman"/>
          <w:color w:val="FF0000"/>
          <w:sz w:val="24"/>
          <w:szCs w:val="24"/>
        </w:rPr>
        <w:t>6</w:t>
      </w:r>
      <w:r w:rsidRPr="00E93866">
        <w:rPr>
          <w:rFonts w:ascii="Times New Roman" w:hAnsi="Times New Roman" w:cs="Times New Roman"/>
          <w:sz w:val="24"/>
          <w:szCs w:val="24"/>
        </w:rPr>
        <w:t xml:space="preserve"> человек в день.</w:t>
      </w:r>
    </w:p>
    <w:p w:rsidR="00013184" w:rsidRPr="00E93866" w:rsidRDefault="00013184" w:rsidP="00A10C2A">
      <w:pPr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На официальном сайте Школы есть страница библиотеки с информацией о работе и проводимых мероприятиях библиотеки Школы.</w:t>
      </w:r>
    </w:p>
    <w:p w:rsidR="00013184" w:rsidRPr="00C026B1" w:rsidRDefault="00013184" w:rsidP="00A10C2A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lastRenderedPageBreak/>
        <w:t>Оснащенность библиотеки учебными пособиями достаточная.</w:t>
      </w:r>
      <w:r w:rsidRPr="00C026B1">
        <w:rPr>
          <w:rFonts w:ascii="Times New Roman" w:hAnsi="Times New Roman" w:cs="Times New Roman"/>
          <w:color w:val="000000" w:themeColor="text1"/>
          <w:sz w:val="24"/>
          <w:szCs w:val="24"/>
        </w:rPr>
        <w:t>Отсутствует финансирование библиотеки на закупку периодических изданий и обновление фонда художественной литературы.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IX. ОЦЕНКА МАТЕРИАЛЬНО-ТЕХНИЧЕСКОЙ БАЗЫ</w:t>
      </w:r>
    </w:p>
    <w:p w:rsidR="00013184" w:rsidRPr="00E93866" w:rsidRDefault="00013184" w:rsidP="00C1452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Материально-техническое обеспечение Школы позволяет реализовывать в полной мере образовательные программы. </w:t>
      </w:r>
      <w:proofErr w:type="gramStart"/>
      <w:r w:rsidRPr="00E93866">
        <w:rPr>
          <w:rFonts w:ascii="Times New Roman" w:hAnsi="Times New Roman" w:cs="Times New Roman"/>
          <w:sz w:val="24"/>
          <w:szCs w:val="24"/>
        </w:rPr>
        <w:t xml:space="preserve">В Школе оборудованы </w:t>
      </w:r>
      <w:r w:rsidR="00680866">
        <w:rPr>
          <w:rFonts w:ascii="Times New Roman" w:hAnsi="Times New Roman" w:cs="Times New Roman"/>
          <w:sz w:val="24"/>
          <w:szCs w:val="24"/>
        </w:rPr>
        <w:t>13</w:t>
      </w:r>
      <w:r w:rsidRPr="00E93866">
        <w:rPr>
          <w:rFonts w:ascii="Times New Roman" w:hAnsi="Times New Roman" w:cs="Times New Roman"/>
          <w:sz w:val="24"/>
          <w:szCs w:val="24"/>
        </w:rPr>
        <w:t xml:space="preserve"> учебных кабинет</w:t>
      </w:r>
      <w:r w:rsidR="00680866">
        <w:rPr>
          <w:rFonts w:ascii="Times New Roman" w:hAnsi="Times New Roman" w:cs="Times New Roman"/>
          <w:sz w:val="24"/>
          <w:szCs w:val="24"/>
        </w:rPr>
        <w:t>ов</w:t>
      </w:r>
      <w:r w:rsidRPr="00E93866">
        <w:rPr>
          <w:rFonts w:ascii="Times New Roman" w:hAnsi="Times New Roman" w:cs="Times New Roman"/>
          <w:sz w:val="24"/>
          <w:szCs w:val="24"/>
        </w:rPr>
        <w:t xml:space="preserve">, </w:t>
      </w:r>
      <w:r w:rsidR="00680866">
        <w:rPr>
          <w:rFonts w:ascii="Times New Roman" w:hAnsi="Times New Roman" w:cs="Times New Roman"/>
          <w:sz w:val="24"/>
          <w:szCs w:val="24"/>
        </w:rPr>
        <w:t>8</w:t>
      </w:r>
      <w:r w:rsidRPr="00E93866">
        <w:rPr>
          <w:rFonts w:ascii="Times New Roman" w:hAnsi="Times New Roman" w:cs="Times New Roman"/>
          <w:sz w:val="24"/>
          <w:szCs w:val="24"/>
        </w:rPr>
        <w:t xml:space="preserve"> из них оснащен</w:t>
      </w:r>
      <w:r w:rsidR="00DE33D1">
        <w:rPr>
          <w:rFonts w:ascii="Times New Roman" w:hAnsi="Times New Roman" w:cs="Times New Roman"/>
          <w:sz w:val="24"/>
          <w:szCs w:val="24"/>
        </w:rPr>
        <w:t>ы</w:t>
      </w:r>
      <w:r w:rsidRPr="00E93866">
        <w:rPr>
          <w:rFonts w:ascii="Times New Roman" w:hAnsi="Times New Roman" w:cs="Times New Roman"/>
          <w:sz w:val="24"/>
          <w:szCs w:val="24"/>
        </w:rPr>
        <w:t xml:space="preserve"> современной мультимедийной техникой, в том числе:</w:t>
      </w:r>
      <w:proofErr w:type="gramEnd"/>
    </w:p>
    <w:p w:rsidR="00013184" w:rsidRPr="002B2515" w:rsidRDefault="00680866" w:rsidP="00C14521">
      <w:pPr>
        <w:pStyle w:val="af"/>
        <w:numPr>
          <w:ilvl w:val="0"/>
          <w:numId w:val="36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2515">
        <w:rPr>
          <w:rFonts w:ascii="Times New Roman" w:hAnsi="Times New Roman" w:cs="Times New Roman"/>
          <w:sz w:val="24"/>
          <w:szCs w:val="24"/>
        </w:rPr>
        <w:t>кулинарная мастерская;</w:t>
      </w:r>
    </w:p>
    <w:p w:rsidR="00013184" w:rsidRPr="002B2515" w:rsidRDefault="00680866" w:rsidP="00C14521">
      <w:pPr>
        <w:pStyle w:val="af"/>
        <w:numPr>
          <w:ilvl w:val="0"/>
          <w:numId w:val="36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2515">
        <w:rPr>
          <w:rFonts w:ascii="Times New Roman" w:hAnsi="Times New Roman" w:cs="Times New Roman"/>
          <w:sz w:val="24"/>
          <w:szCs w:val="24"/>
        </w:rPr>
        <w:t>кабинет</w:t>
      </w:r>
      <w:r w:rsidR="00013184" w:rsidRPr="002B2515">
        <w:rPr>
          <w:rFonts w:ascii="Times New Roman" w:hAnsi="Times New Roman" w:cs="Times New Roman"/>
          <w:sz w:val="24"/>
          <w:szCs w:val="24"/>
        </w:rPr>
        <w:t xml:space="preserve"> биологии;</w:t>
      </w:r>
    </w:p>
    <w:p w:rsidR="00013184" w:rsidRPr="002B2515" w:rsidRDefault="00013184" w:rsidP="00C14521">
      <w:pPr>
        <w:pStyle w:val="af"/>
        <w:numPr>
          <w:ilvl w:val="0"/>
          <w:numId w:val="36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2515">
        <w:rPr>
          <w:rFonts w:ascii="Times New Roman" w:hAnsi="Times New Roman" w:cs="Times New Roman"/>
          <w:sz w:val="24"/>
          <w:szCs w:val="24"/>
        </w:rPr>
        <w:t>компьютерны</w:t>
      </w:r>
      <w:r w:rsidR="00680866" w:rsidRPr="002B2515">
        <w:rPr>
          <w:rFonts w:ascii="Times New Roman" w:hAnsi="Times New Roman" w:cs="Times New Roman"/>
          <w:sz w:val="24"/>
          <w:szCs w:val="24"/>
        </w:rPr>
        <w:t>й класс</w:t>
      </w:r>
      <w:r w:rsidRPr="002B2515">
        <w:rPr>
          <w:rFonts w:ascii="Times New Roman" w:hAnsi="Times New Roman" w:cs="Times New Roman"/>
          <w:sz w:val="24"/>
          <w:szCs w:val="24"/>
        </w:rPr>
        <w:t>;</w:t>
      </w:r>
    </w:p>
    <w:p w:rsidR="00680866" w:rsidRPr="002B2515" w:rsidRDefault="00680866" w:rsidP="00C14521">
      <w:pPr>
        <w:pStyle w:val="af"/>
        <w:numPr>
          <w:ilvl w:val="0"/>
          <w:numId w:val="36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2515">
        <w:rPr>
          <w:rFonts w:ascii="Times New Roman" w:hAnsi="Times New Roman" w:cs="Times New Roman"/>
          <w:sz w:val="24"/>
          <w:szCs w:val="24"/>
        </w:rPr>
        <w:t>2 кабинета математики;</w:t>
      </w:r>
    </w:p>
    <w:p w:rsidR="00013184" w:rsidRPr="002B2515" w:rsidRDefault="00680866" w:rsidP="00C14521">
      <w:pPr>
        <w:pStyle w:val="af"/>
        <w:numPr>
          <w:ilvl w:val="0"/>
          <w:numId w:val="36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2515">
        <w:rPr>
          <w:rFonts w:ascii="Times New Roman" w:hAnsi="Times New Roman" w:cs="Times New Roman"/>
          <w:sz w:val="24"/>
          <w:szCs w:val="24"/>
        </w:rPr>
        <w:t>кабинет русского языка</w:t>
      </w:r>
      <w:r w:rsidR="00013184" w:rsidRPr="002B2515">
        <w:rPr>
          <w:rFonts w:ascii="Times New Roman" w:hAnsi="Times New Roman" w:cs="Times New Roman"/>
          <w:sz w:val="24"/>
          <w:szCs w:val="24"/>
        </w:rPr>
        <w:t>;</w:t>
      </w:r>
    </w:p>
    <w:p w:rsidR="00013184" w:rsidRPr="002B2515" w:rsidRDefault="00013184" w:rsidP="00C14521">
      <w:pPr>
        <w:pStyle w:val="af"/>
        <w:numPr>
          <w:ilvl w:val="0"/>
          <w:numId w:val="36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2515">
        <w:rPr>
          <w:rFonts w:ascii="Times New Roman" w:hAnsi="Times New Roman" w:cs="Times New Roman"/>
          <w:sz w:val="24"/>
          <w:szCs w:val="24"/>
        </w:rPr>
        <w:t>кабинет технологии для девочек;</w:t>
      </w:r>
    </w:p>
    <w:p w:rsidR="00680866" w:rsidRPr="002B2515" w:rsidRDefault="00013184" w:rsidP="00C14521">
      <w:pPr>
        <w:pStyle w:val="af"/>
        <w:numPr>
          <w:ilvl w:val="0"/>
          <w:numId w:val="36"/>
        </w:num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2515">
        <w:rPr>
          <w:rFonts w:ascii="Times New Roman" w:hAnsi="Times New Roman" w:cs="Times New Roman"/>
          <w:sz w:val="24"/>
          <w:szCs w:val="24"/>
        </w:rPr>
        <w:t xml:space="preserve">кабинет </w:t>
      </w:r>
      <w:r w:rsidR="00680866" w:rsidRPr="002B2515">
        <w:rPr>
          <w:rFonts w:ascii="Times New Roman" w:hAnsi="Times New Roman" w:cs="Times New Roman"/>
          <w:sz w:val="24"/>
          <w:szCs w:val="24"/>
        </w:rPr>
        <w:t>истории.</w:t>
      </w:r>
    </w:p>
    <w:p w:rsidR="00013184" w:rsidRPr="00E93866" w:rsidRDefault="00013184" w:rsidP="00C1452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В Школе есть </w:t>
      </w:r>
      <w:r w:rsidR="00680866">
        <w:rPr>
          <w:rFonts w:ascii="Times New Roman" w:hAnsi="Times New Roman" w:cs="Times New Roman"/>
          <w:sz w:val="24"/>
          <w:szCs w:val="24"/>
        </w:rPr>
        <w:t>сенсорный кабинет, кабинет музыки и ритмики.</w:t>
      </w:r>
      <w:r w:rsidRPr="00E93866">
        <w:rPr>
          <w:rFonts w:ascii="Times New Roman" w:hAnsi="Times New Roman" w:cs="Times New Roman"/>
          <w:sz w:val="24"/>
          <w:szCs w:val="24"/>
        </w:rPr>
        <w:t xml:space="preserve"> На </w:t>
      </w:r>
      <w:r w:rsidR="00680866">
        <w:rPr>
          <w:rFonts w:ascii="Times New Roman" w:hAnsi="Times New Roman" w:cs="Times New Roman"/>
          <w:sz w:val="24"/>
          <w:szCs w:val="24"/>
        </w:rPr>
        <w:t xml:space="preserve">первом </w:t>
      </w:r>
      <w:r w:rsidRPr="00E93866">
        <w:rPr>
          <w:rFonts w:ascii="Times New Roman" w:hAnsi="Times New Roman" w:cs="Times New Roman"/>
          <w:sz w:val="24"/>
          <w:szCs w:val="24"/>
        </w:rPr>
        <w:t xml:space="preserve"> этаже </w:t>
      </w:r>
      <w:r w:rsidR="00680866">
        <w:rPr>
          <w:rFonts w:ascii="Times New Roman" w:hAnsi="Times New Roman" w:cs="Times New Roman"/>
          <w:sz w:val="24"/>
          <w:szCs w:val="24"/>
        </w:rPr>
        <w:t>оборудован</w:t>
      </w:r>
      <w:r w:rsidRPr="00E93866">
        <w:rPr>
          <w:rFonts w:ascii="Times New Roman" w:hAnsi="Times New Roman" w:cs="Times New Roman"/>
          <w:sz w:val="24"/>
          <w:szCs w:val="24"/>
        </w:rPr>
        <w:t xml:space="preserve"> спортивный </w:t>
      </w:r>
      <w:r w:rsidR="00680866">
        <w:rPr>
          <w:rFonts w:ascii="Times New Roman" w:hAnsi="Times New Roman" w:cs="Times New Roman"/>
          <w:sz w:val="24"/>
          <w:szCs w:val="24"/>
        </w:rPr>
        <w:t>зал</w:t>
      </w:r>
      <w:r w:rsidRPr="00E93866">
        <w:rPr>
          <w:rFonts w:ascii="Times New Roman" w:hAnsi="Times New Roman" w:cs="Times New Roman"/>
          <w:sz w:val="24"/>
          <w:szCs w:val="24"/>
        </w:rPr>
        <w:t xml:space="preserve">. На первом этаже </w:t>
      </w:r>
      <w:proofErr w:type="gramStart"/>
      <w:r w:rsidRPr="00E93866">
        <w:rPr>
          <w:rFonts w:ascii="Times New Roman" w:hAnsi="Times New Roman" w:cs="Times New Roman"/>
          <w:sz w:val="24"/>
          <w:szCs w:val="24"/>
        </w:rPr>
        <w:t>оборудованы</w:t>
      </w:r>
      <w:proofErr w:type="gramEnd"/>
      <w:r w:rsidRPr="00E93866">
        <w:rPr>
          <w:rFonts w:ascii="Times New Roman" w:hAnsi="Times New Roman" w:cs="Times New Roman"/>
          <w:sz w:val="24"/>
          <w:szCs w:val="24"/>
        </w:rPr>
        <w:t xml:space="preserve"> столовая и пищеблок.</w:t>
      </w:r>
    </w:p>
    <w:p w:rsidR="00013184" w:rsidRPr="00E93866" w:rsidRDefault="00013184" w:rsidP="00C1452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Анализ данных, полученных в результате опроса педагогов </w:t>
      </w:r>
      <w:proofErr w:type="gramStart"/>
      <w:r w:rsidRPr="00E93866"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 w:rsidRPr="00E93866">
        <w:rPr>
          <w:rFonts w:ascii="Times New Roman" w:hAnsi="Times New Roman" w:cs="Times New Roman"/>
          <w:sz w:val="24"/>
          <w:szCs w:val="24"/>
        </w:rPr>
        <w:t xml:space="preserve"> 202</w:t>
      </w:r>
      <w:r w:rsidR="00BA60E0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 xml:space="preserve"> года, показывает положительную динамику в сравнении с 202</w:t>
      </w:r>
      <w:r w:rsidR="00BA60E0">
        <w:rPr>
          <w:rFonts w:ascii="Times New Roman" w:hAnsi="Times New Roman" w:cs="Times New Roman"/>
          <w:sz w:val="24"/>
          <w:szCs w:val="24"/>
        </w:rPr>
        <w:t>1</w:t>
      </w:r>
      <w:r w:rsidRPr="00E93866">
        <w:rPr>
          <w:rFonts w:ascii="Times New Roman" w:hAnsi="Times New Roman" w:cs="Times New Roman"/>
          <w:sz w:val="24"/>
          <w:szCs w:val="24"/>
        </w:rPr>
        <w:t xml:space="preserve"> годом по следующим позициям:</w:t>
      </w:r>
    </w:p>
    <w:p w:rsidR="00013184" w:rsidRPr="008F30F6" w:rsidRDefault="00013184" w:rsidP="008F30F6">
      <w:pPr>
        <w:pStyle w:val="af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30F6">
        <w:rPr>
          <w:rFonts w:ascii="Times New Roman" w:hAnsi="Times New Roman" w:cs="Times New Roman"/>
          <w:sz w:val="24"/>
          <w:szCs w:val="24"/>
        </w:rPr>
        <w:t xml:space="preserve">материально-техническое оснащение </w:t>
      </w:r>
      <w:r w:rsidR="002B2515" w:rsidRPr="008F30F6">
        <w:rPr>
          <w:rFonts w:ascii="Times New Roman" w:hAnsi="Times New Roman" w:cs="Times New Roman"/>
          <w:sz w:val="24"/>
          <w:szCs w:val="24"/>
        </w:rPr>
        <w:t>ГБОУ «Пестречинская школа-интернат»</w:t>
      </w:r>
      <w:r w:rsidRPr="008F30F6">
        <w:rPr>
          <w:rFonts w:ascii="Times New Roman" w:hAnsi="Times New Roman" w:cs="Times New Roman"/>
          <w:sz w:val="24"/>
          <w:szCs w:val="24"/>
        </w:rPr>
        <w:t xml:space="preserve"> позволяет обеспечить реализацию </w:t>
      </w:r>
      <w:r w:rsidR="00C14521" w:rsidRPr="008F30F6">
        <w:rPr>
          <w:rFonts w:ascii="Times New Roman" w:hAnsi="Times New Roman" w:cs="Times New Roman"/>
          <w:sz w:val="24"/>
          <w:szCs w:val="24"/>
        </w:rPr>
        <w:t xml:space="preserve">адаптированных </w:t>
      </w:r>
      <w:r w:rsidRPr="008F30F6">
        <w:rPr>
          <w:rFonts w:ascii="Times New Roman" w:hAnsi="Times New Roman" w:cs="Times New Roman"/>
          <w:sz w:val="24"/>
          <w:szCs w:val="24"/>
        </w:rPr>
        <w:t xml:space="preserve">основных образовательных программ </w:t>
      </w:r>
      <w:r w:rsidR="002B2515" w:rsidRPr="008F30F6">
        <w:rPr>
          <w:rFonts w:ascii="Times New Roman" w:hAnsi="Times New Roman" w:cs="Times New Roman"/>
          <w:sz w:val="24"/>
          <w:szCs w:val="24"/>
        </w:rPr>
        <w:t>на хорошем уровне;</w:t>
      </w:r>
    </w:p>
    <w:p w:rsidR="00013184" w:rsidRPr="008F30F6" w:rsidRDefault="00013184" w:rsidP="008F30F6">
      <w:pPr>
        <w:pStyle w:val="af"/>
        <w:numPr>
          <w:ilvl w:val="0"/>
          <w:numId w:val="3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30F6">
        <w:rPr>
          <w:rFonts w:ascii="Times New Roman" w:hAnsi="Times New Roman" w:cs="Times New Roman"/>
          <w:sz w:val="24"/>
          <w:szCs w:val="24"/>
        </w:rPr>
        <w:t>качественно изменилась оснащенность классов – 9</w:t>
      </w:r>
      <w:r w:rsidR="00BA60E0" w:rsidRPr="008F30F6">
        <w:rPr>
          <w:rFonts w:ascii="Times New Roman" w:hAnsi="Times New Roman" w:cs="Times New Roman"/>
          <w:sz w:val="24"/>
          <w:szCs w:val="24"/>
        </w:rPr>
        <w:t>5</w:t>
      </w:r>
      <w:r w:rsidRPr="008F30F6">
        <w:rPr>
          <w:rFonts w:ascii="Times New Roman" w:hAnsi="Times New Roman" w:cs="Times New Roman"/>
          <w:sz w:val="24"/>
          <w:szCs w:val="24"/>
        </w:rPr>
        <w:t xml:space="preserve"> пр</w:t>
      </w:r>
      <w:r w:rsidR="00C14521" w:rsidRPr="008F30F6">
        <w:rPr>
          <w:rFonts w:ascii="Times New Roman" w:hAnsi="Times New Roman" w:cs="Times New Roman"/>
          <w:sz w:val="24"/>
          <w:szCs w:val="24"/>
        </w:rPr>
        <w:t>оцента</w:t>
      </w:r>
      <w:r w:rsidR="00BA60E0" w:rsidRPr="008F30F6">
        <w:rPr>
          <w:rFonts w:ascii="Times New Roman" w:hAnsi="Times New Roman" w:cs="Times New Roman"/>
          <w:sz w:val="24"/>
          <w:szCs w:val="24"/>
        </w:rPr>
        <w:t>.</w:t>
      </w:r>
      <w:r w:rsidR="00C14521" w:rsidRPr="008F30F6">
        <w:rPr>
          <w:rFonts w:ascii="Times New Roman" w:hAnsi="Times New Roman" w:cs="Times New Roman"/>
          <w:sz w:val="24"/>
          <w:szCs w:val="24"/>
        </w:rPr>
        <w:t xml:space="preserve">. В кабинетах начальных классов, русского языка, ОБЖ, географии, музыки  разместили телевизоры и </w:t>
      </w:r>
      <w:proofErr w:type="gramStart"/>
      <w:r w:rsidR="00C14521" w:rsidRPr="008F30F6">
        <w:rPr>
          <w:rFonts w:ascii="Times New Roman" w:hAnsi="Times New Roman" w:cs="Times New Roman"/>
          <w:sz w:val="24"/>
          <w:szCs w:val="24"/>
        </w:rPr>
        <w:t>ЖК панели</w:t>
      </w:r>
      <w:proofErr w:type="gramEnd"/>
      <w:r w:rsidR="00C14521" w:rsidRPr="008F30F6">
        <w:rPr>
          <w:rFonts w:ascii="Times New Roman" w:hAnsi="Times New Roman" w:cs="Times New Roman"/>
          <w:sz w:val="24"/>
          <w:szCs w:val="24"/>
        </w:rPr>
        <w:t xml:space="preserve">. </w:t>
      </w:r>
      <w:r w:rsidRPr="008F30F6">
        <w:rPr>
          <w:rFonts w:ascii="Times New Roman" w:hAnsi="Times New Roman" w:cs="Times New Roman"/>
          <w:sz w:val="24"/>
          <w:szCs w:val="24"/>
        </w:rPr>
        <w:t xml:space="preserve"> 100 процентов кабинетов  имеют доступ к интернету для выполнения необходимых задач в рамках образовательной деятельности.</w:t>
      </w:r>
    </w:p>
    <w:p w:rsidR="00013184" w:rsidRPr="00E93866" w:rsidRDefault="00013184" w:rsidP="005E59C5">
      <w:pPr>
        <w:jc w:val="center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СТАТИСТИЧЕСКАЯ ЧАСТЬ</w:t>
      </w:r>
    </w:p>
    <w:p w:rsidR="00013184" w:rsidRPr="00E93866" w:rsidRDefault="00013184" w:rsidP="005E59C5">
      <w:pPr>
        <w:jc w:val="center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РЕЗУЛЬТАТЫ АНАЛИЗА ПОКАЗАТЕЛЕЙ ДЕЯТЕЛЬНОСТИ ОРГАНИЗАЦИИ</w:t>
      </w:r>
    </w:p>
    <w:p w:rsidR="00013184" w:rsidRPr="00E93866" w:rsidRDefault="00013184" w:rsidP="00E93866">
      <w:pPr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Данные приведены по состоянию на 31 декабря 202</w:t>
      </w:r>
      <w:r w:rsidR="00BA60E0">
        <w:rPr>
          <w:rFonts w:ascii="Times New Roman" w:hAnsi="Times New Roman" w:cs="Times New Roman"/>
          <w:sz w:val="24"/>
          <w:szCs w:val="24"/>
        </w:rPr>
        <w:t>2</w:t>
      </w:r>
      <w:r w:rsidRPr="00E93866">
        <w:rPr>
          <w:rFonts w:ascii="Times New Roman" w:hAnsi="Times New Roman" w:cs="Times New Roman"/>
          <w:sz w:val="24"/>
          <w:szCs w:val="24"/>
        </w:rPr>
        <w:t> года.</w:t>
      </w:r>
    </w:p>
    <w:tbl>
      <w:tblPr>
        <w:tblW w:w="10781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71"/>
        <w:gridCol w:w="1275"/>
        <w:gridCol w:w="2059"/>
        <w:gridCol w:w="1276"/>
      </w:tblGrid>
      <w:tr w:rsidR="00013184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013184" w:rsidRPr="00E93866" w:rsidTr="000A79FC">
        <w:trPr>
          <w:gridAfter w:val="1"/>
          <w:wAfter w:w="1276" w:type="dxa"/>
        </w:trPr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</w:tr>
      <w:tr w:rsidR="00BA60E0" w:rsidRPr="00E93866" w:rsidTr="00BA60E0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A60E0" w:rsidRPr="00E93866" w:rsidRDefault="00BA60E0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A60E0" w:rsidRPr="00E93866" w:rsidRDefault="00BA60E0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A60E0" w:rsidRPr="00E93866" w:rsidRDefault="00BA60E0" w:rsidP="00BA60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</w:tr>
      <w:tr w:rsidR="00BA60E0" w:rsidRPr="00E93866" w:rsidTr="00BA60E0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A60E0" w:rsidRPr="00E93866" w:rsidRDefault="00BA60E0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A60E0" w:rsidRPr="00E93866" w:rsidRDefault="00BA60E0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A60E0" w:rsidRPr="00E93866" w:rsidRDefault="00BA60E0" w:rsidP="00BA60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BA60E0" w:rsidRPr="00E93866" w:rsidTr="00BA60E0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A60E0" w:rsidRPr="00E93866" w:rsidRDefault="00BA60E0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A60E0" w:rsidRPr="00E93866" w:rsidRDefault="00BA60E0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A60E0" w:rsidRPr="00E93866" w:rsidRDefault="00BA60E0" w:rsidP="00BA60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013184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153123" w:rsidP="001531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40,2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013184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(удельный вес) выпускников 9-го класса, которые получили </w:t>
            </w:r>
            <w:r w:rsidR="00932740">
              <w:rPr>
                <w:rFonts w:ascii="Times New Roman" w:hAnsi="Times New Roman" w:cs="Times New Roman"/>
                <w:sz w:val="24"/>
                <w:szCs w:val="24"/>
              </w:rPr>
              <w:t>свидетельство об обучении.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153123" w:rsidP="001531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013184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12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A85B9D" w:rsidP="000A79F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013184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с высшим образованием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F068A" w:rsidRPr="00E93866" w:rsidRDefault="00A85B9D" w:rsidP="000A79F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13184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1F068A" w:rsidP="00A85B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85B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13184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13184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79FC" w:rsidRPr="00E93866" w:rsidRDefault="001F068A" w:rsidP="000A79F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13184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педработников с квалификационной категорией от общей численности таких работников, в том числе:</w:t>
            </w:r>
          </w:p>
        </w:tc>
        <w:tc>
          <w:tcPr>
            <w:tcW w:w="12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8178BE" w:rsidP="000A79F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85B9D">
              <w:rPr>
                <w:rFonts w:ascii="Times New Roman" w:hAnsi="Times New Roman" w:cs="Times New Roman"/>
                <w:sz w:val="24"/>
                <w:szCs w:val="24"/>
              </w:rPr>
              <w:t>71,1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>58%)</w:t>
            </w:r>
          </w:p>
        </w:tc>
      </w:tr>
      <w:tr w:rsidR="00013184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с высшей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13184" w:rsidRPr="00E93866" w:rsidRDefault="00013184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13184" w:rsidRPr="00E93866" w:rsidRDefault="000A79FC" w:rsidP="000A79F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13184" w:rsidRPr="00E93866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0A79FC" w:rsidRPr="00E93866" w:rsidTr="000A79FC"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79FC" w:rsidRPr="00E93866" w:rsidRDefault="000A79FC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первой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A79FC" w:rsidRPr="00E93866" w:rsidRDefault="000A79FC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79FC" w:rsidRPr="00C31AAC" w:rsidRDefault="000A79FC" w:rsidP="000A79FC">
            <w:pPr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(</w:t>
            </w:r>
            <w:r w:rsidRPr="00C31AAC">
              <w:rPr>
                <w:rFonts w:ascii="Times New Roman" w:eastAsia="Times New Roman" w:hAnsi="Times New Roman" w:cs="Times New Roman"/>
                <w:spacing w:val="3"/>
              </w:rPr>
              <w:t>71,1</w:t>
            </w:r>
            <w:r>
              <w:rPr>
                <w:rFonts w:ascii="Times New Roman" w:eastAsia="Times New Roman" w:hAnsi="Times New Roman" w:cs="Times New Roman"/>
                <w:spacing w:val="3"/>
              </w:rPr>
              <w:t>%)</w:t>
            </w:r>
          </w:p>
        </w:tc>
        <w:tc>
          <w:tcPr>
            <w:tcW w:w="1276" w:type="dxa"/>
          </w:tcPr>
          <w:p w:rsidR="000A79FC" w:rsidRPr="00C31AAC" w:rsidRDefault="000A79FC" w:rsidP="000A79FC">
            <w:pPr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</w:p>
        </w:tc>
      </w:tr>
      <w:tr w:rsidR="000A79FC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79FC" w:rsidRPr="00E93866" w:rsidRDefault="000A79FC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</w:tc>
        <w:tc>
          <w:tcPr>
            <w:tcW w:w="12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79FC" w:rsidRPr="00E93866" w:rsidRDefault="000A79FC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A79FC" w:rsidRPr="00E93866" w:rsidRDefault="000A79FC" w:rsidP="000A79F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17 (33%)</w:t>
            </w:r>
          </w:p>
        </w:tc>
      </w:tr>
      <w:tr w:rsidR="008178BE" w:rsidRPr="00E93866" w:rsidTr="00420651"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до 5 лет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C31AAC" w:rsidRDefault="008178BE" w:rsidP="00420651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  <w:r w:rsidRPr="00C31AAC">
              <w:rPr>
                <w:rFonts w:ascii="Times New Roman" w:eastAsia="Times New Roman" w:hAnsi="Times New Roman" w:cs="Times New Roman"/>
                <w:spacing w:val="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(</w:t>
            </w:r>
            <w:r w:rsidRPr="00C31AAC">
              <w:rPr>
                <w:rFonts w:ascii="Times New Roman" w:eastAsia="Times New Roman" w:hAnsi="Times New Roman" w:cs="Times New Roman"/>
                <w:spacing w:val="3"/>
              </w:rPr>
              <w:t>5,3</w:t>
            </w:r>
            <w:r>
              <w:rPr>
                <w:rFonts w:ascii="Times New Roman" w:eastAsia="Times New Roman" w:hAnsi="Times New Roman" w:cs="Times New Roman"/>
                <w:spacing w:val="3"/>
              </w:rPr>
              <w:t>%)</w:t>
            </w:r>
          </w:p>
        </w:tc>
        <w:tc>
          <w:tcPr>
            <w:tcW w:w="1276" w:type="dxa"/>
          </w:tcPr>
          <w:p w:rsidR="008178BE" w:rsidRPr="00C31AAC" w:rsidRDefault="008178BE" w:rsidP="00420651">
            <w:pPr>
              <w:spacing w:line="210" w:lineRule="exact"/>
              <w:jc w:val="center"/>
              <w:rPr>
                <w:rFonts w:ascii="Times New Roman" w:eastAsia="Times New Roman" w:hAnsi="Times New Roman" w:cs="Times New Roman"/>
                <w:spacing w:val="3"/>
              </w:rPr>
            </w:pP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больше 30 лет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A85B9D" w:rsidP="00A85B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5B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  <w:r w:rsidR="008178BE" w:rsidRPr="00A85B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A85B9D">
              <w:rPr>
                <w:rFonts w:ascii="Times New Roman" w:eastAsia="Times New Roman" w:hAnsi="Times New Roman" w:cs="Times New Roman"/>
                <w:color w:val="000000" w:themeColor="text1"/>
                <w:spacing w:val="3"/>
              </w:rPr>
              <w:t>97,4</w:t>
            </w:r>
            <w:r w:rsidR="008178BE" w:rsidRPr="00A85B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12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A85B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19 (47%)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до 30 лет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8F30F6" w:rsidRDefault="00614581" w:rsidP="00A85B9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30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8178BE" w:rsidRPr="008F30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8F30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8178BE" w:rsidRPr="008F30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  <w:p w:rsidR="00614581" w:rsidRPr="008F30F6" w:rsidRDefault="00614581" w:rsidP="00A85B9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от 55 лет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8F30F6" w:rsidRDefault="00614581" w:rsidP="00614581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30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="008178BE" w:rsidRPr="008F30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8F30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  <w:r w:rsidR="008178BE" w:rsidRPr="008F30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пять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A85B9D" w:rsidP="00A85B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8178BE"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 (73%)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20 (42%)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95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Инфраструктура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0,175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F30F6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Наличие в Школе системы электронного документооборота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27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рабочих мест для работы на компьютере или ноутбуке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proofErr w:type="spellStart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сре</w:t>
            </w:r>
            <w:proofErr w:type="gramStart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дств ск</w:t>
            </w:r>
            <w:proofErr w:type="gramEnd"/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анирования и распознавания текста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выхода в интернет с библиотечных компьютеров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F30F6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127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F30F6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178BE" w:rsidRPr="00E93866" w:rsidTr="000A79FC">
        <w:trPr>
          <w:gridAfter w:val="1"/>
          <w:wAfter w:w="1276" w:type="dxa"/>
        </w:trPr>
        <w:tc>
          <w:tcPr>
            <w:tcW w:w="6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8F30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205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8BE" w:rsidRPr="00E93866" w:rsidRDefault="008178BE" w:rsidP="000A79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866">
              <w:rPr>
                <w:rFonts w:ascii="Times New Roman" w:hAnsi="Times New Roman" w:cs="Times New Roman"/>
                <w:sz w:val="24"/>
                <w:szCs w:val="24"/>
              </w:rPr>
              <w:t>3,13</w:t>
            </w:r>
          </w:p>
        </w:tc>
      </w:tr>
    </w:tbl>
    <w:p w:rsidR="00BA60E0" w:rsidRDefault="00BA60E0" w:rsidP="009100E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13184" w:rsidRPr="00E93866" w:rsidRDefault="00013184" w:rsidP="009100E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>Анализ показателей указывает на то, что Школа имеет достаточную инфраструктуру, которая соответствует требованиям </w:t>
      </w:r>
      <w:hyperlink r:id="rId22" w:anchor="/document/99/566085656/" w:tgtFrame="_self" w:history="1">
        <w:r w:rsidRPr="00E93866">
          <w:rPr>
            <w:rStyle w:val="a5"/>
            <w:rFonts w:ascii="Times New Roman" w:hAnsi="Times New Roman" w:cs="Times New Roman"/>
            <w:sz w:val="24"/>
            <w:szCs w:val="24"/>
          </w:rPr>
          <w:t>СП 2.4.3648-20</w:t>
        </w:r>
      </w:hyperlink>
      <w:r w:rsidRPr="00E93866">
        <w:rPr>
          <w:rFonts w:ascii="Times New Roman" w:hAnsi="Times New Roman" w:cs="Times New Roman"/>
          <w:sz w:val="24"/>
          <w:szCs w:val="24"/>
        </w:rPr>
        <w:t> и </w:t>
      </w:r>
      <w:hyperlink r:id="rId23" w:anchor="/document/99/573500115/" w:tgtFrame="_self" w:history="1">
        <w:r w:rsidRPr="00E93866">
          <w:rPr>
            <w:rStyle w:val="a5"/>
            <w:rFonts w:ascii="Times New Roman" w:hAnsi="Times New Roman" w:cs="Times New Roman"/>
            <w:sz w:val="24"/>
            <w:szCs w:val="24"/>
          </w:rPr>
          <w:t>СанПиН 1.2.3685-21</w:t>
        </w:r>
      </w:hyperlink>
      <w:r w:rsidRPr="00E93866">
        <w:rPr>
          <w:rFonts w:ascii="Times New Roman" w:hAnsi="Times New Roman" w:cs="Times New Roman"/>
          <w:sz w:val="24"/>
          <w:szCs w:val="24"/>
        </w:rPr>
        <w:t xml:space="preserve"> и позволяет реализовывать образовательные программы в полном объеме в соответствии с ФГОС </w:t>
      </w:r>
      <w:r w:rsidR="00BA60E0">
        <w:rPr>
          <w:rFonts w:ascii="Times New Roman" w:hAnsi="Times New Roman" w:cs="Times New Roman"/>
          <w:sz w:val="24"/>
          <w:szCs w:val="24"/>
        </w:rPr>
        <w:t>О УО (ИН)</w:t>
      </w:r>
      <w:r w:rsidRPr="00E93866">
        <w:rPr>
          <w:rFonts w:ascii="Times New Roman" w:hAnsi="Times New Roman" w:cs="Times New Roman"/>
          <w:sz w:val="24"/>
          <w:szCs w:val="24"/>
        </w:rPr>
        <w:t>.</w:t>
      </w:r>
    </w:p>
    <w:p w:rsidR="00C026B1" w:rsidRDefault="00013184" w:rsidP="009100E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3866">
        <w:rPr>
          <w:rFonts w:ascii="Times New Roman" w:hAnsi="Times New Roman" w:cs="Times New Roman"/>
          <w:sz w:val="24"/>
          <w:szCs w:val="24"/>
        </w:rPr>
        <w:t xml:space="preserve"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стабильные качественные результаты образовательных достижений обучающихся. </w:t>
      </w:r>
    </w:p>
    <w:p w:rsidR="00E93866" w:rsidRPr="00E93866" w:rsidRDefault="00E93866" w:rsidP="00E93866">
      <w:pPr>
        <w:rPr>
          <w:rFonts w:ascii="Times New Roman" w:hAnsi="Times New Roman" w:cs="Times New Roman"/>
          <w:sz w:val="24"/>
          <w:szCs w:val="24"/>
        </w:rPr>
      </w:pPr>
    </w:p>
    <w:sectPr w:rsidR="00E93866" w:rsidRPr="00E93866" w:rsidSect="00612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0A0" w:rsidRDefault="00BD30A0" w:rsidP="00E93866">
      <w:pPr>
        <w:spacing w:after="0" w:line="240" w:lineRule="auto"/>
      </w:pPr>
      <w:r>
        <w:separator/>
      </w:r>
    </w:p>
  </w:endnote>
  <w:endnote w:type="continuationSeparator" w:id="1">
    <w:p w:rsidR="00BD30A0" w:rsidRDefault="00BD30A0" w:rsidP="00E938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0A0" w:rsidRDefault="00BD30A0" w:rsidP="00E93866">
      <w:pPr>
        <w:spacing w:after="0" w:line="240" w:lineRule="auto"/>
      </w:pPr>
      <w:r>
        <w:separator/>
      </w:r>
    </w:p>
  </w:footnote>
  <w:footnote w:type="continuationSeparator" w:id="1">
    <w:p w:rsidR="00BD30A0" w:rsidRDefault="00BD30A0" w:rsidP="00E938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04549"/>
    <w:multiLevelType w:val="multilevel"/>
    <w:tmpl w:val="705014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DB380C"/>
    <w:multiLevelType w:val="multilevel"/>
    <w:tmpl w:val="B3BA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9505A3"/>
    <w:multiLevelType w:val="multilevel"/>
    <w:tmpl w:val="E0AA8B0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E37ED9"/>
    <w:multiLevelType w:val="hybridMultilevel"/>
    <w:tmpl w:val="37E8357C"/>
    <w:lvl w:ilvl="0" w:tplc="E2DC98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041573"/>
    <w:multiLevelType w:val="multilevel"/>
    <w:tmpl w:val="1E027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384770"/>
    <w:multiLevelType w:val="hybridMultilevel"/>
    <w:tmpl w:val="9BD007EA"/>
    <w:lvl w:ilvl="0" w:tplc="E2DC98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5C5905"/>
    <w:multiLevelType w:val="multilevel"/>
    <w:tmpl w:val="BDA4E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E9209C"/>
    <w:multiLevelType w:val="hybridMultilevel"/>
    <w:tmpl w:val="93580712"/>
    <w:lvl w:ilvl="0" w:tplc="E2DC98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666114"/>
    <w:multiLevelType w:val="multilevel"/>
    <w:tmpl w:val="07548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91598C"/>
    <w:multiLevelType w:val="multilevel"/>
    <w:tmpl w:val="0F44F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75D5344"/>
    <w:multiLevelType w:val="multilevel"/>
    <w:tmpl w:val="3BE2D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67140E"/>
    <w:multiLevelType w:val="multilevel"/>
    <w:tmpl w:val="1D443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7D582F"/>
    <w:multiLevelType w:val="hybridMultilevel"/>
    <w:tmpl w:val="9236C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9A42E5"/>
    <w:multiLevelType w:val="multilevel"/>
    <w:tmpl w:val="09C2C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E11866"/>
    <w:multiLevelType w:val="multilevel"/>
    <w:tmpl w:val="81A86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EE6614C"/>
    <w:multiLevelType w:val="multilevel"/>
    <w:tmpl w:val="E9586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3D7042"/>
    <w:multiLevelType w:val="multilevel"/>
    <w:tmpl w:val="D0529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3C07E9"/>
    <w:multiLevelType w:val="multilevel"/>
    <w:tmpl w:val="6F1A9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6E1B16"/>
    <w:multiLevelType w:val="multilevel"/>
    <w:tmpl w:val="8BC48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5442BA6"/>
    <w:multiLevelType w:val="hybridMultilevel"/>
    <w:tmpl w:val="52E6B402"/>
    <w:lvl w:ilvl="0" w:tplc="E2DC98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6A23385"/>
    <w:multiLevelType w:val="multilevel"/>
    <w:tmpl w:val="60121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6B9080B"/>
    <w:multiLevelType w:val="multilevel"/>
    <w:tmpl w:val="91BE9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8CB0869"/>
    <w:multiLevelType w:val="multilevel"/>
    <w:tmpl w:val="BE869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B04487A"/>
    <w:multiLevelType w:val="multilevel"/>
    <w:tmpl w:val="88EAF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22D7F1A"/>
    <w:multiLevelType w:val="multilevel"/>
    <w:tmpl w:val="CBCAB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3AF62F9"/>
    <w:multiLevelType w:val="multilevel"/>
    <w:tmpl w:val="4978F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8DC7180"/>
    <w:multiLevelType w:val="multilevel"/>
    <w:tmpl w:val="FFBEB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9FC124A"/>
    <w:multiLevelType w:val="multilevel"/>
    <w:tmpl w:val="BBC89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BD39FE"/>
    <w:multiLevelType w:val="multilevel"/>
    <w:tmpl w:val="0616C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4EB733A"/>
    <w:multiLevelType w:val="multilevel"/>
    <w:tmpl w:val="8852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A7748FD"/>
    <w:multiLevelType w:val="hybridMultilevel"/>
    <w:tmpl w:val="8A320750"/>
    <w:lvl w:ilvl="0" w:tplc="E2DC98B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AD321C5"/>
    <w:multiLevelType w:val="multilevel"/>
    <w:tmpl w:val="52084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AE22069"/>
    <w:multiLevelType w:val="multilevel"/>
    <w:tmpl w:val="0BBA4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C344D03"/>
    <w:multiLevelType w:val="multilevel"/>
    <w:tmpl w:val="4A3E8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0775FB2"/>
    <w:multiLevelType w:val="multilevel"/>
    <w:tmpl w:val="062C3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4E70CA2"/>
    <w:multiLevelType w:val="multilevel"/>
    <w:tmpl w:val="BD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9A7574E"/>
    <w:multiLevelType w:val="multilevel"/>
    <w:tmpl w:val="264C7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31"/>
  </w:num>
  <w:num w:numId="3">
    <w:abstractNumId w:val="32"/>
  </w:num>
  <w:num w:numId="4">
    <w:abstractNumId w:val="20"/>
  </w:num>
  <w:num w:numId="5">
    <w:abstractNumId w:val="8"/>
  </w:num>
  <w:num w:numId="6">
    <w:abstractNumId w:val="36"/>
  </w:num>
  <w:num w:numId="7">
    <w:abstractNumId w:val="13"/>
  </w:num>
  <w:num w:numId="8">
    <w:abstractNumId w:val="9"/>
  </w:num>
  <w:num w:numId="9">
    <w:abstractNumId w:val="21"/>
  </w:num>
  <w:num w:numId="10">
    <w:abstractNumId w:val="4"/>
  </w:num>
  <w:num w:numId="11">
    <w:abstractNumId w:val="16"/>
  </w:num>
  <w:num w:numId="12">
    <w:abstractNumId w:val="1"/>
  </w:num>
  <w:num w:numId="13">
    <w:abstractNumId w:val="28"/>
  </w:num>
  <w:num w:numId="14">
    <w:abstractNumId w:val="22"/>
  </w:num>
  <w:num w:numId="15">
    <w:abstractNumId w:val="25"/>
  </w:num>
  <w:num w:numId="16">
    <w:abstractNumId w:val="26"/>
  </w:num>
  <w:num w:numId="17">
    <w:abstractNumId w:val="14"/>
  </w:num>
  <w:num w:numId="18">
    <w:abstractNumId w:val="33"/>
  </w:num>
  <w:num w:numId="19">
    <w:abstractNumId w:val="17"/>
  </w:num>
  <w:num w:numId="20">
    <w:abstractNumId w:val="0"/>
  </w:num>
  <w:num w:numId="21">
    <w:abstractNumId w:val="6"/>
  </w:num>
  <w:num w:numId="22">
    <w:abstractNumId w:val="23"/>
  </w:num>
  <w:num w:numId="23">
    <w:abstractNumId w:val="29"/>
  </w:num>
  <w:num w:numId="24">
    <w:abstractNumId w:val="15"/>
  </w:num>
  <w:num w:numId="25">
    <w:abstractNumId w:val="10"/>
  </w:num>
  <w:num w:numId="26">
    <w:abstractNumId w:val="11"/>
  </w:num>
  <w:num w:numId="27">
    <w:abstractNumId w:val="34"/>
  </w:num>
  <w:num w:numId="28">
    <w:abstractNumId w:val="24"/>
  </w:num>
  <w:num w:numId="29">
    <w:abstractNumId w:val="18"/>
  </w:num>
  <w:num w:numId="30">
    <w:abstractNumId w:val="27"/>
  </w:num>
  <w:num w:numId="31">
    <w:abstractNumId w:val="3"/>
  </w:num>
  <w:num w:numId="32">
    <w:abstractNumId w:val="12"/>
  </w:num>
  <w:num w:numId="33">
    <w:abstractNumId w:val="7"/>
  </w:num>
  <w:num w:numId="34">
    <w:abstractNumId w:val="2"/>
  </w:num>
  <w:num w:numId="35">
    <w:abstractNumId w:val="19"/>
  </w:num>
  <w:num w:numId="36">
    <w:abstractNumId w:val="30"/>
  </w:num>
  <w:num w:numId="3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C2C0F"/>
    <w:rsid w:val="00013184"/>
    <w:rsid w:val="000A70C4"/>
    <w:rsid w:val="000A79FC"/>
    <w:rsid w:val="000F55BD"/>
    <w:rsid w:val="00103734"/>
    <w:rsid w:val="00153123"/>
    <w:rsid w:val="00180961"/>
    <w:rsid w:val="001F068A"/>
    <w:rsid w:val="002B2515"/>
    <w:rsid w:val="0031218D"/>
    <w:rsid w:val="00390E34"/>
    <w:rsid w:val="003A2312"/>
    <w:rsid w:val="00420651"/>
    <w:rsid w:val="00516CA8"/>
    <w:rsid w:val="00535974"/>
    <w:rsid w:val="005C4FC8"/>
    <w:rsid w:val="005D77F1"/>
    <w:rsid w:val="005E59C5"/>
    <w:rsid w:val="00612D2E"/>
    <w:rsid w:val="00614581"/>
    <w:rsid w:val="00680866"/>
    <w:rsid w:val="006F2F10"/>
    <w:rsid w:val="007155C6"/>
    <w:rsid w:val="007B026D"/>
    <w:rsid w:val="007B193D"/>
    <w:rsid w:val="007B79AF"/>
    <w:rsid w:val="007E3785"/>
    <w:rsid w:val="007F115B"/>
    <w:rsid w:val="008178BE"/>
    <w:rsid w:val="008C24A2"/>
    <w:rsid w:val="008D502C"/>
    <w:rsid w:val="008F30F6"/>
    <w:rsid w:val="009100E4"/>
    <w:rsid w:val="00932740"/>
    <w:rsid w:val="009342F4"/>
    <w:rsid w:val="009C4913"/>
    <w:rsid w:val="009E6A2C"/>
    <w:rsid w:val="00A10C2A"/>
    <w:rsid w:val="00A61332"/>
    <w:rsid w:val="00A66B35"/>
    <w:rsid w:val="00A85B9D"/>
    <w:rsid w:val="00A97BDA"/>
    <w:rsid w:val="00AA1A9B"/>
    <w:rsid w:val="00AE07D2"/>
    <w:rsid w:val="00B674D5"/>
    <w:rsid w:val="00BA60E0"/>
    <w:rsid w:val="00BC2C0F"/>
    <w:rsid w:val="00BD1B15"/>
    <w:rsid w:val="00BD30A0"/>
    <w:rsid w:val="00BE318E"/>
    <w:rsid w:val="00C026B1"/>
    <w:rsid w:val="00C14521"/>
    <w:rsid w:val="00C3251D"/>
    <w:rsid w:val="00C6301E"/>
    <w:rsid w:val="00C8465A"/>
    <w:rsid w:val="00C90117"/>
    <w:rsid w:val="00C97269"/>
    <w:rsid w:val="00D33ADB"/>
    <w:rsid w:val="00DE33D1"/>
    <w:rsid w:val="00DF50D1"/>
    <w:rsid w:val="00DF6F2C"/>
    <w:rsid w:val="00E04CC5"/>
    <w:rsid w:val="00E2002E"/>
    <w:rsid w:val="00E54652"/>
    <w:rsid w:val="00E93866"/>
    <w:rsid w:val="00EA7E3D"/>
    <w:rsid w:val="00ED5CD4"/>
    <w:rsid w:val="00EF3B48"/>
    <w:rsid w:val="00F0267B"/>
    <w:rsid w:val="00F34362"/>
    <w:rsid w:val="00FA5169"/>
    <w:rsid w:val="00FC20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D2E"/>
  </w:style>
  <w:style w:type="paragraph" w:styleId="2">
    <w:name w:val="heading 2"/>
    <w:basedOn w:val="a"/>
    <w:link w:val="20"/>
    <w:uiPriority w:val="9"/>
    <w:qFormat/>
    <w:rsid w:val="000131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1318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013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ll">
    <w:name w:val="fill"/>
    <w:basedOn w:val="a0"/>
    <w:rsid w:val="00013184"/>
  </w:style>
  <w:style w:type="character" w:styleId="a4">
    <w:name w:val="Strong"/>
    <w:basedOn w:val="a0"/>
    <w:uiPriority w:val="22"/>
    <w:qFormat/>
    <w:rsid w:val="00013184"/>
    <w:rPr>
      <w:b/>
      <w:bCs/>
    </w:rPr>
  </w:style>
  <w:style w:type="character" w:styleId="a5">
    <w:name w:val="Hyperlink"/>
    <w:basedOn w:val="a0"/>
    <w:uiPriority w:val="99"/>
    <w:unhideWhenUsed/>
    <w:rsid w:val="0001318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13184"/>
    <w:rPr>
      <w:color w:val="800080"/>
      <w:u w:val="single"/>
    </w:rPr>
  </w:style>
  <w:style w:type="paragraph" w:customStyle="1" w:styleId="db9fe9049761426654245bb2dd862eecmsonormal">
    <w:name w:val="db9fe9049761426654245bb2dd862eecmsonormal"/>
    <w:basedOn w:val="a"/>
    <w:rsid w:val="00013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938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93866"/>
  </w:style>
  <w:style w:type="paragraph" w:styleId="a9">
    <w:name w:val="footer"/>
    <w:basedOn w:val="a"/>
    <w:link w:val="aa"/>
    <w:uiPriority w:val="99"/>
    <w:unhideWhenUsed/>
    <w:rsid w:val="00E938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93866"/>
  </w:style>
  <w:style w:type="paragraph" w:styleId="ab">
    <w:name w:val="Body Text Indent"/>
    <w:basedOn w:val="a"/>
    <w:link w:val="ac"/>
    <w:uiPriority w:val="99"/>
    <w:semiHidden/>
    <w:unhideWhenUsed/>
    <w:rsid w:val="005C4FC8"/>
    <w:pPr>
      <w:widowControl w:val="0"/>
      <w:spacing w:after="120" w:line="240" w:lineRule="auto"/>
      <w:ind w:left="283"/>
    </w:pPr>
    <w:rPr>
      <w:rFonts w:ascii="Courier New" w:eastAsia="Courier New" w:hAnsi="Courier New" w:cs="Courier New"/>
      <w:color w:val="000000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5C4FC8"/>
    <w:rPr>
      <w:rFonts w:ascii="Courier New" w:eastAsia="Courier New" w:hAnsi="Courier New" w:cs="Courier New"/>
      <w:color w:val="000000"/>
      <w:sz w:val="24"/>
      <w:szCs w:val="24"/>
    </w:rPr>
  </w:style>
  <w:style w:type="character" w:customStyle="1" w:styleId="3">
    <w:name w:val="Основной текст (3)_"/>
    <w:link w:val="30"/>
    <w:rsid w:val="005C4FC8"/>
    <w:rPr>
      <w:rFonts w:ascii="Times New Roman" w:eastAsia="Times New Roman" w:hAnsi="Times New Roman" w:cs="Times New Roman"/>
      <w:spacing w:val="-2"/>
      <w:sz w:val="41"/>
      <w:szCs w:val="4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C4FC8"/>
    <w:pPr>
      <w:widowControl w:val="0"/>
      <w:shd w:val="clear" w:color="auto" w:fill="FFFFFF"/>
      <w:spacing w:after="120" w:line="586" w:lineRule="exact"/>
      <w:jc w:val="center"/>
    </w:pPr>
    <w:rPr>
      <w:rFonts w:ascii="Times New Roman" w:eastAsia="Times New Roman" w:hAnsi="Times New Roman" w:cs="Times New Roman"/>
      <w:spacing w:val="-2"/>
      <w:sz w:val="41"/>
      <w:szCs w:val="41"/>
    </w:rPr>
  </w:style>
  <w:style w:type="paragraph" w:styleId="ad">
    <w:name w:val="No Spacing"/>
    <w:link w:val="ae"/>
    <w:uiPriority w:val="1"/>
    <w:qFormat/>
    <w:rsid w:val="007B79A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e">
    <w:name w:val="Без интервала Знак"/>
    <w:link w:val="ad"/>
    <w:uiPriority w:val="1"/>
    <w:rsid w:val="007B79AF"/>
    <w:rPr>
      <w:rFonts w:ascii="Calibri" w:eastAsia="Calibri" w:hAnsi="Calibri" w:cs="Times New Roman"/>
      <w:lang w:eastAsia="en-US"/>
    </w:rPr>
  </w:style>
  <w:style w:type="paragraph" w:styleId="af">
    <w:name w:val="List Paragraph"/>
    <w:basedOn w:val="a"/>
    <w:uiPriority w:val="34"/>
    <w:qFormat/>
    <w:rsid w:val="00BD1B15"/>
    <w:pPr>
      <w:ind w:left="720"/>
      <w:contextualSpacing/>
    </w:pPr>
  </w:style>
  <w:style w:type="paragraph" w:customStyle="1" w:styleId="6">
    <w:name w:val="Основной текст6"/>
    <w:basedOn w:val="a"/>
    <w:rsid w:val="00BE318E"/>
    <w:pPr>
      <w:widowControl w:val="0"/>
      <w:shd w:val="clear" w:color="auto" w:fill="FFFFFF"/>
      <w:spacing w:after="0" w:line="274" w:lineRule="exact"/>
      <w:ind w:hanging="360"/>
      <w:jc w:val="both"/>
    </w:pPr>
    <w:rPr>
      <w:rFonts w:ascii="Times New Roman" w:eastAsia="Times New Roman" w:hAnsi="Times New Roman" w:cs="Times New Roman"/>
      <w:color w:val="000000"/>
      <w:spacing w:val="2"/>
    </w:rPr>
  </w:style>
  <w:style w:type="paragraph" w:customStyle="1" w:styleId="21">
    <w:name w:val="Основной текст 21"/>
    <w:basedOn w:val="a"/>
    <w:rsid w:val="00BE318E"/>
    <w:pPr>
      <w:widowControl w:val="0"/>
      <w:suppressAutoHyphens/>
      <w:spacing w:after="0" w:line="240" w:lineRule="auto"/>
      <w:jc w:val="center"/>
    </w:pPr>
    <w:rPr>
      <w:rFonts w:ascii="Times New Roman" w:eastAsia="Lucida Sans Unicode" w:hAnsi="Times New Roman" w:cs="Times New Roman"/>
      <w:b/>
      <w:bCs/>
      <w:kern w:val="1"/>
      <w:sz w:val="24"/>
      <w:szCs w:val="24"/>
      <w:lang w:eastAsia="ar-SA"/>
    </w:rPr>
  </w:style>
  <w:style w:type="character" w:customStyle="1" w:styleId="af0">
    <w:name w:val="Основной текст_"/>
    <w:link w:val="4"/>
    <w:rsid w:val="009100E4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af1">
    <w:name w:val="Подпись к таблице_"/>
    <w:link w:val="af2"/>
    <w:rsid w:val="009100E4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f0"/>
    <w:rsid w:val="009100E4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af2">
    <w:name w:val="Подпись к таблице"/>
    <w:basedOn w:val="a"/>
    <w:link w:val="af1"/>
    <w:rsid w:val="009100E4"/>
    <w:pPr>
      <w:widowControl w:val="0"/>
      <w:shd w:val="clear" w:color="auto" w:fill="FFFFFF"/>
      <w:spacing w:after="0" w:line="278" w:lineRule="exact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styleId="af3">
    <w:name w:val="Body Text"/>
    <w:basedOn w:val="a"/>
    <w:link w:val="af4"/>
    <w:uiPriority w:val="99"/>
    <w:semiHidden/>
    <w:unhideWhenUsed/>
    <w:rsid w:val="007E3785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7E37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131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1318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013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ll">
    <w:name w:val="fill"/>
    <w:basedOn w:val="a0"/>
    <w:rsid w:val="00013184"/>
  </w:style>
  <w:style w:type="character" w:styleId="a4">
    <w:name w:val="Strong"/>
    <w:basedOn w:val="a0"/>
    <w:uiPriority w:val="22"/>
    <w:qFormat/>
    <w:rsid w:val="00013184"/>
    <w:rPr>
      <w:b/>
      <w:bCs/>
    </w:rPr>
  </w:style>
  <w:style w:type="character" w:styleId="a5">
    <w:name w:val="Hyperlink"/>
    <w:basedOn w:val="a0"/>
    <w:uiPriority w:val="99"/>
    <w:unhideWhenUsed/>
    <w:rsid w:val="0001318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13184"/>
    <w:rPr>
      <w:color w:val="800080"/>
      <w:u w:val="single"/>
    </w:rPr>
  </w:style>
  <w:style w:type="paragraph" w:customStyle="1" w:styleId="db9fe9049761426654245bb2dd862eecmsonormal">
    <w:name w:val="db9fe9049761426654245bb2dd862eecmsonormal"/>
    <w:basedOn w:val="a"/>
    <w:rsid w:val="00013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938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93866"/>
  </w:style>
  <w:style w:type="paragraph" w:styleId="a9">
    <w:name w:val="footer"/>
    <w:basedOn w:val="a"/>
    <w:link w:val="aa"/>
    <w:uiPriority w:val="99"/>
    <w:unhideWhenUsed/>
    <w:rsid w:val="00E938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93866"/>
  </w:style>
  <w:style w:type="paragraph" w:styleId="ab">
    <w:name w:val="Body Text Indent"/>
    <w:basedOn w:val="a"/>
    <w:link w:val="ac"/>
    <w:uiPriority w:val="99"/>
    <w:semiHidden/>
    <w:unhideWhenUsed/>
    <w:rsid w:val="005C4FC8"/>
    <w:pPr>
      <w:widowControl w:val="0"/>
      <w:spacing w:after="120" w:line="240" w:lineRule="auto"/>
      <w:ind w:left="283"/>
    </w:pPr>
    <w:rPr>
      <w:rFonts w:ascii="Courier New" w:eastAsia="Courier New" w:hAnsi="Courier New" w:cs="Courier New"/>
      <w:color w:val="000000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5C4FC8"/>
    <w:rPr>
      <w:rFonts w:ascii="Courier New" w:eastAsia="Courier New" w:hAnsi="Courier New" w:cs="Courier New"/>
      <w:color w:val="000000"/>
      <w:sz w:val="24"/>
      <w:szCs w:val="24"/>
    </w:rPr>
  </w:style>
  <w:style w:type="character" w:customStyle="1" w:styleId="3">
    <w:name w:val="Основной текст (3)_"/>
    <w:link w:val="30"/>
    <w:rsid w:val="005C4FC8"/>
    <w:rPr>
      <w:rFonts w:ascii="Times New Roman" w:eastAsia="Times New Roman" w:hAnsi="Times New Roman" w:cs="Times New Roman"/>
      <w:spacing w:val="-2"/>
      <w:sz w:val="41"/>
      <w:szCs w:val="4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C4FC8"/>
    <w:pPr>
      <w:widowControl w:val="0"/>
      <w:shd w:val="clear" w:color="auto" w:fill="FFFFFF"/>
      <w:spacing w:after="120" w:line="586" w:lineRule="exact"/>
      <w:jc w:val="center"/>
    </w:pPr>
    <w:rPr>
      <w:rFonts w:ascii="Times New Roman" w:eastAsia="Times New Roman" w:hAnsi="Times New Roman" w:cs="Times New Roman"/>
      <w:spacing w:val="-2"/>
      <w:sz w:val="41"/>
      <w:szCs w:val="41"/>
    </w:rPr>
  </w:style>
  <w:style w:type="paragraph" w:styleId="ad">
    <w:name w:val="No Spacing"/>
    <w:link w:val="ae"/>
    <w:uiPriority w:val="1"/>
    <w:qFormat/>
    <w:rsid w:val="007B79A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e">
    <w:name w:val="Без интервала Знак"/>
    <w:link w:val="ad"/>
    <w:uiPriority w:val="1"/>
    <w:rsid w:val="007B79AF"/>
    <w:rPr>
      <w:rFonts w:ascii="Calibri" w:eastAsia="Calibri" w:hAnsi="Calibri" w:cs="Times New Roman"/>
      <w:lang w:eastAsia="en-US"/>
    </w:rPr>
  </w:style>
  <w:style w:type="paragraph" w:styleId="af">
    <w:name w:val="List Paragraph"/>
    <w:basedOn w:val="a"/>
    <w:uiPriority w:val="34"/>
    <w:qFormat/>
    <w:rsid w:val="00BD1B15"/>
    <w:pPr>
      <w:ind w:left="720"/>
      <w:contextualSpacing/>
    </w:pPr>
  </w:style>
  <w:style w:type="paragraph" w:customStyle="1" w:styleId="6">
    <w:name w:val="Основной текст6"/>
    <w:basedOn w:val="a"/>
    <w:rsid w:val="00BE318E"/>
    <w:pPr>
      <w:widowControl w:val="0"/>
      <w:shd w:val="clear" w:color="auto" w:fill="FFFFFF"/>
      <w:spacing w:after="0" w:line="274" w:lineRule="exact"/>
      <w:ind w:hanging="360"/>
      <w:jc w:val="both"/>
    </w:pPr>
    <w:rPr>
      <w:rFonts w:ascii="Times New Roman" w:eastAsia="Times New Roman" w:hAnsi="Times New Roman" w:cs="Times New Roman"/>
      <w:color w:val="000000"/>
      <w:spacing w:val="2"/>
    </w:rPr>
  </w:style>
  <w:style w:type="paragraph" w:customStyle="1" w:styleId="21">
    <w:name w:val="Основной текст 21"/>
    <w:basedOn w:val="a"/>
    <w:rsid w:val="00BE318E"/>
    <w:pPr>
      <w:widowControl w:val="0"/>
      <w:suppressAutoHyphens/>
      <w:spacing w:after="0" w:line="240" w:lineRule="auto"/>
      <w:jc w:val="center"/>
    </w:pPr>
    <w:rPr>
      <w:rFonts w:ascii="Times New Roman" w:eastAsia="Lucida Sans Unicode" w:hAnsi="Times New Roman" w:cs="Times New Roman"/>
      <w:b/>
      <w:bCs/>
      <w:kern w:val="1"/>
      <w:sz w:val="24"/>
      <w:szCs w:val="24"/>
      <w:lang w:eastAsia="ar-SA"/>
    </w:rPr>
  </w:style>
  <w:style w:type="character" w:customStyle="1" w:styleId="af0">
    <w:name w:val="Основной текст_"/>
    <w:link w:val="4"/>
    <w:rsid w:val="009100E4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af1">
    <w:name w:val="Подпись к таблице_"/>
    <w:link w:val="af2"/>
    <w:rsid w:val="009100E4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f0"/>
    <w:rsid w:val="009100E4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af2">
    <w:name w:val="Подпись к таблице"/>
    <w:basedOn w:val="a"/>
    <w:link w:val="af1"/>
    <w:rsid w:val="009100E4"/>
    <w:pPr>
      <w:widowControl w:val="0"/>
      <w:shd w:val="clear" w:color="auto" w:fill="FFFFFF"/>
      <w:spacing w:after="0" w:line="278" w:lineRule="exact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4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1zavuch.ru/" TargetMode="External"/><Relationship Id="rId18" Type="http://schemas.openxmlformats.org/officeDocument/2006/relationships/hyperlink" Target="https://1zavuch.ru/" TargetMode="External"/><Relationship Id="rId26" Type="http://schemas.microsoft.com/office/2007/relationships/stylesWithEffects" Target="stylesWithEffects.xml"/><Relationship Id="rId3" Type="http://schemas.openxmlformats.org/officeDocument/2006/relationships/styles" Target="styles.xml"/><Relationship Id="rId21" Type="http://schemas.openxmlformats.org/officeDocument/2006/relationships/hyperlink" Target="https://1zavuch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osmetod.ru/files/OVZ/doc/20.%D0%9F%D1%80%D0%B8%D0%BA%D0%B0%D0%B7_%D0%9C%D0%9E%D0%B8%D0%9D_%D0%A0%D0%A4_%D0%BE%D1%82_19.12.2014_1599_%D0%9E%D0%B1_%D1%83%D1%82%D0%B2%D0%B5%D1%80%D0%B6%D0%B4%D0%B5%D0%BD%D0%B8%D0%B8_%D0%A4%D0%93%D0%9E%D0%A1_%D1%81_%D0%A3%D0%9E.pdf" TargetMode="External"/><Relationship Id="rId17" Type="http://schemas.openxmlformats.org/officeDocument/2006/relationships/hyperlink" Target="https://1zavuch.ru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1zavuch.ru/" TargetMode="External"/><Relationship Id="rId20" Type="http://schemas.openxmlformats.org/officeDocument/2006/relationships/hyperlink" Target="https://1zavuch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osmetod.ru/files/OVZ/doc/19.%D0%9F%D1%80%D0%B8%D0%BA%D0%B0%D0%B7_%D0%9C%D0%9E%D0%B8%D0%9D_%D0%A0%D0%A4_%D0%BE%D1%82_19.12.2014_1598_%D0%9E%D0%B1_%D1%83%D1%82%D0%B2%D0%B5%D1%80%D0%B6%D0%B4%D0%B5%D0%BD%D0%B8%D0%B8_%D0%A4%D0%93%D0%9E%D0%A1_%D0%9D%D0%9E%D0%9E_%D0%9E%D0%92%D0%97.pdf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1zavuch.ru/" TargetMode="External"/><Relationship Id="rId23" Type="http://schemas.openxmlformats.org/officeDocument/2006/relationships/hyperlink" Target="https://1zavuch.ru/" TargetMode="External"/><Relationship Id="rId10" Type="http://schemas.openxmlformats.org/officeDocument/2006/relationships/hyperlink" Target="https://1zavuch.ru/" TargetMode="External"/><Relationship Id="rId19" Type="http://schemas.openxmlformats.org/officeDocument/2006/relationships/hyperlink" Target="https://1zavuch.r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1zavuch.ru/" TargetMode="External"/><Relationship Id="rId22" Type="http://schemas.openxmlformats.org/officeDocument/2006/relationships/hyperlink" Target="https://1zavuc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D40B78-1B73-47D6-B84A-453B9B4F2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18</Pages>
  <Words>4337</Words>
  <Characters>24724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KSHI</dc:creator>
  <cp:lastModifiedBy>Наталья</cp:lastModifiedBy>
  <cp:revision>8</cp:revision>
  <dcterms:created xsi:type="dcterms:W3CDTF">2023-05-02T08:16:00Z</dcterms:created>
  <dcterms:modified xsi:type="dcterms:W3CDTF">2023-05-22T07:47:00Z</dcterms:modified>
</cp:coreProperties>
</file>